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EB" w:rsidRDefault="008137EB" w:rsidP="00375E2D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CD37DE" w:rsidRDefault="003178C1" w:rsidP="00375E2D">
      <w:pPr>
        <w:jc w:val="center"/>
        <w:rPr>
          <w:b/>
          <w:caps/>
        </w:rPr>
      </w:pPr>
      <w:r>
        <w:rPr>
          <w:b/>
          <w:caps/>
        </w:rPr>
        <w:t xml:space="preserve"> ОБ УЧЕБНОМ </w:t>
      </w:r>
      <w:r w:rsidR="00CD37DE">
        <w:rPr>
          <w:b/>
          <w:caps/>
        </w:rPr>
        <w:t>ОТДЕЛ</w:t>
      </w:r>
      <w:r>
        <w:rPr>
          <w:b/>
          <w:caps/>
        </w:rPr>
        <w:t xml:space="preserve">Е </w:t>
      </w:r>
      <w:r w:rsidR="002C135C">
        <w:rPr>
          <w:b/>
          <w:caps/>
        </w:rPr>
        <w:t>ООО «Алтайский медицинский институт последипломного образования» (УО АМИ ПДО)</w:t>
      </w:r>
    </w:p>
    <w:p w:rsidR="00CD37DE" w:rsidRPr="00375E2D" w:rsidRDefault="00CD37DE" w:rsidP="00DD0A33">
      <w:pPr>
        <w:jc w:val="center"/>
        <w:rPr>
          <w:caps/>
        </w:rPr>
      </w:pPr>
    </w:p>
    <w:p w:rsidR="00CD37DE" w:rsidRPr="002C135C" w:rsidRDefault="00CD37DE" w:rsidP="00C35AF9">
      <w:pPr>
        <w:jc w:val="both"/>
        <w:rPr>
          <w:bCs/>
        </w:rPr>
      </w:pPr>
      <w:r w:rsidRPr="003D0B89">
        <w:rPr>
          <w:bCs/>
        </w:rPr>
        <w:t>К</w:t>
      </w:r>
      <w:r w:rsidR="002C135C">
        <w:rPr>
          <w:bCs/>
        </w:rPr>
        <w:t>онтактные телефоны, адрес: УО АМИ ПДО</w:t>
      </w:r>
      <w:r>
        <w:rPr>
          <w:bCs/>
        </w:rPr>
        <w:t>: г.</w:t>
      </w:r>
      <w:r w:rsidR="003178C1">
        <w:rPr>
          <w:bCs/>
        </w:rPr>
        <w:t xml:space="preserve"> </w:t>
      </w:r>
      <w:r>
        <w:rPr>
          <w:bCs/>
        </w:rPr>
        <w:t xml:space="preserve">Барнаул, </w:t>
      </w:r>
      <w:r w:rsidR="002C135C">
        <w:rPr>
          <w:bCs/>
        </w:rPr>
        <w:t>ул. Ползунова 34а, кабинет 203</w:t>
      </w:r>
      <w:r>
        <w:rPr>
          <w:bCs/>
        </w:rPr>
        <w:t xml:space="preserve"> (2-й этаж)</w:t>
      </w:r>
      <w:r w:rsidR="002C135C">
        <w:rPr>
          <w:bCs/>
        </w:rPr>
        <w:t>. Т</w:t>
      </w:r>
      <w:r>
        <w:rPr>
          <w:bCs/>
        </w:rPr>
        <w:t>ел</w:t>
      </w:r>
      <w:r w:rsidR="002C135C">
        <w:rPr>
          <w:bCs/>
        </w:rPr>
        <w:t xml:space="preserve"> 8 (3852)-63-57-48,8(962)807-26-63 Эл.</w:t>
      </w:r>
      <w:r w:rsidR="002C135C" w:rsidRPr="002C135C">
        <w:rPr>
          <w:bCs/>
        </w:rPr>
        <w:t xml:space="preserve"> </w:t>
      </w:r>
      <w:r w:rsidR="002C135C">
        <w:rPr>
          <w:bCs/>
        </w:rPr>
        <w:t>почта</w:t>
      </w:r>
      <w:r>
        <w:rPr>
          <w:bCs/>
        </w:rPr>
        <w:t xml:space="preserve">: </w:t>
      </w:r>
      <w:r w:rsidR="002C135C">
        <w:rPr>
          <w:bCs/>
          <w:lang w:val="en-US"/>
        </w:rPr>
        <w:t>altmedinst</w:t>
      </w:r>
      <w:r w:rsidR="002C135C" w:rsidRPr="002C135C">
        <w:rPr>
          <w:bCs/>
        </w:rPr>
        <w:t>@</w:t>
      </w:r>
      <w:r w:rsidR="002C135C">
        <w:rPr>
          <w:bCs/>
          <w:lang w:val="en-US"/>
        </w:rPr>
        <w:t>gmail</w:t>
      </w:r>
      <w:r w:rsidR="002C135C" w:rsidRPr="002C135C">
        <w:rPr>
          <w:bCs/>
        </w:rPr>
        <w:t>.</w:t>
      </w:r>
      <w:r w:rsidR="002C135C">
        <w:rPr>
          <w:bCs/>
          <w:lang w:val="en-US"/>
        </w:rPr>
        <w:t>com</w:t>
      </w:r>
    </w:p>
    <w:p w:rsidR="00CD37DE" w:rsidRPr="00797740" w:rsidRDefault="003178C1" w:rsidP="002C135C">
      <w:pPr>
        <w:rPr>
          <w:bCs/>
        </w:rPr>
      </w:pPr>
      <w:r>
        <w:rPr>
          <w:bCs/>
        </w:rPr>
        <w:t xml:space="preserve"> </w:t>
      </w:r>
    </w:p>
    <w:p w:rsidR="00CD37DE" w:rsidRPr="0033114C" w:rsidRDefault="00BC0E6A" w:rsidP="0033114C">
      <w:pPr>
        <w:jc w:val="center"/>
        <w:rPr>
          <w:sz w:val="28"/>
          <w:szCs w:val="28"/>
        </w:rPr>
      </w:pPr>
      <w:r w:rsidRPr="00316429">
        <w:rPr>
          <w:b/>
        </w:rPr>
        <w:t>1</w:t>
      </w:r>
      <w:r w:rsidR="00CD37DE">
        <w:rPr>
          <w:b/>
        </w:rPr>
        <w:t>.</w:t>
      </w:r>
      <w:r w:rsidR="003178C1">
        <w:rPr>
          <w:b/>
        </w:rPr>
        <w:t xml:space="preserve"> </w:t>
      </w:r>
      <w:r w:rsidR="008137EB">
        <w:rPr>
          <w:b/>
        </w:rPr>
        <w:t>ОБЩЕЕ ПОЛОЖЕНИЕ</w:t>
      </w:r>
    </w:p>
    <w:p w:rsidR="00CD37DE" w:rsidRDefault="00CD37DE" w:rsidP="00DD0A33">
      <w:pPr>
        <w:rPr>
          <w:b/>
        </w:rPr>
      </w:pPr>
    </w:p>
    <w:p w:rsidR="00CD37DE" w:rsidRDefault="00CD37DE" w:rsidP="002C135C">
      <w:pPr>
        <w:jc w:val="both"/>
      </w:pPr>
      <w:r>
        <w:rPr>
          <w:b/>
        </w:rPr>
        <w:t xml:space="preserve">     1.1.  </w:t>
      </w:r>
      <w:r w:rsidR="002C135C" w:rsidRPr="00CB4EE7">
        <w:rPr>
          <w:b/>
        </w:rPr>
        <w:t>Учебный отдел УО АМИ ПДО</w:t>
      </w:r>
      <w:r w:rsidR="002C135C">
        <w:rPr>
          <w:b/>
        </w:rPr>
        <w:t xml:space="preserve"> </w:t>
      </w:r>
      <w:r>
        <w:t xml:space="preserve">является структурным подразделением </w:t>
      </w:r>
      <w:r w:rsidR="002C135C">
        <w:t>ООО «Алтайский медицинский институт последипломного образования»</w:t>
      </w:r>
    </w:p>
    <w:p w:rsidR="00CD37DE" w:rsidRDefault="00385E9A" w:rsidP="00DD0A33">
      <w:pPr>
        <w:jc w:val="both"/>
      </w:pPr>
      <w:r>
        <w:rPr>
          <w:b/>
        </w:rPr>
        <w:t xml:space="preserve">     1.2.</w:t>
      </w:r>
      <w:r w:rsidR="00CD37DE">
        <w:rPr>
          <w:b/>
        </w:rPr>
        <w:t xml:space="preserve"> </w:t>
      </w:r>
      <w:r w:rsidR="00CD37DE">
        <w:t xml:space="preserve">Возглавляет текущую деятельность </w:t>
      </w:r>
      <w:r>
        <w:t xml:space="preserve">УО АМИ ПДО </w:t>
      </w:r>
      <w:r w:rsidR="00CD37DE" w:rsidRPr="00CB4EE7">
        <w:t>заведующий отделом</w:t>
      </w:r>
      <w:r w:rsidR="00CD37DE">
        <w:t xml:space="preserve">, на должность которого назначается лицо, имеющее </w:t>
      </w:r>
      <w:r w:rsidR="00CD37DE" w:rsidRPr="00277803">
        <w:t>высшее профессио</w:t>
      </w:r>
      <w:r w:rsidRPr="00277803">
        <w:t>нальное образование.</w:t>
      </w:r>
    </w:p>
    <w:p w:rsidR="00385E9A" w:rsidRDefault="00CD37DE" w:rsidP="00DD0A33">
      <w:pPr>
        <w:jc w:val="both"/>
      </w:pPr>
      <w:r>
        <w:t xml:space="preserve"> Назначение на должность заведующего отделом и освобождение от неё производится </w:t>
      </w:r>
      <w:r w:rsidR="00385E9A">
        <w:t>ди</w:t>
      </w:r>
      <w:r>
        <w:t>ректором</w:t>
      </w:r>
      <w:r w:rsidR="00385E9A">
        <w:t xml:space="preserve"> АМИ ПДО.</w:t>
      </w:r>
    </w:p>
    <w:p w:rsidR="00630C8E" w:rsidRDefault="00BC0E6A" w:rsidP="00DD0A33">
      <w:pPr>
        <w:jc w:val="both"/>
      </w:pPr>
      <w:r>
        <w:t xml:space="preserve">     </w:t>
      </w:r>
      <w:r w:rsidR="00630C8E" w:rsidRPr="00BC0E6A">
        <w:rPr>
          <w:b/>
        </w:rPr>
        <w:t>1.3</w:t>
      </w:r>
      <w:r w:rsidR="00630C8E">
        <w:t>. Отдел обеспечивает организацию,</w:t>
      </w:r>
      <w:r>
        <w:t xml:space="preserve"> </w:t>
      </w:r>
      <w:r w:rsidR="00630C8E">
        <w:t>управление и координацию</w:t>
      </w:r>
      <w:r>
        <w:t xml:space="preserve"> образовательной деятельности в АМИ ПДО в рамках реализации образовательных программ дополнительного профессионального образования в соответствии с образовательной лицензией на осуществление образовательной деятельности от 02.10.2017, выданной Министерством образования и науки Алтайского края. </w:t>
      </w:r>
    </w:p>
    <w:p w:rsidR="00BC0E6A" w:rsidRDefault="00BC0E6A" w:rsidP="00DD0A33">
      <w:pPr>
        <w:jc w:val="both"/>
      </w:pPr>
      <w:r>
        <w:t xml:space="preserve">    </w:t>
      </w:r>
      <w:r w:rsidRPr="00BC0E6A">
        <w:rPr>
          <w:b/>
        </w:rPr>
        <w:t xml:space="preserve">1.4. </w:t>
      </w:r>
      <w:r>
        <w:t xml:space="preserve">В своей деятельности УО АМИ ПДО </w:t>
      </w:r>
      <w:r w:rsidRPr="00BC0E6A">
        <w:t>руководствуется</w:t>
      </w:r>
      <w:r>
        <w:t xml:space="preserve"> Законодательством Российской Федерации, нормативно-методическими и организационно-распорядительными документами Минобрнауки России, Минздрава России, Уставом АМИ ПДО, приказами и распоряжениями директора АМИ ПДО, а также настоящим Положением.</w:t>
      </w:r>
    </w:p>
    <w:p w:rsidR="00CD37DE" w:rsidRDefault="0001095A" w:rsidP="0001095A">
      <w:pPr>
        <w:jc w:val="center"/>
        <w:rPr>
          <w:b/>
        </w:rPr>
      </w:pPr>
      <w:r>
        <w:rPr>
          <w:b/>
        </w:rPr>
        <w:t>2. СТРУКТУРА ОТДЕЛА</w:t>
      </w:r>
    </w:p>
    <w:p w:rsidR="0001095A" w:rsidRDefault="0001095A" w:rsidP="0001095A">
      <w:pPr>
        <w:rPr>
          <w:b/>
        </w:rPr>
      </w:pPr>
    </w:p>
    <w:p w:rsidR="0001095A" w:rsidRDefault="0001095A" w:rsidP="0001095A">
      <w:r>
        <w:rPr>
          <w:b/>
        </w:rPr>
        <w:t xml:space="preserve">2.1. </w:t>
      </w:r>
      <w:r w:rsidRPr="0001095A">
        <w:t>Штаты и количественный состав отдела</w:t>
      </w:r>
      <w:r>
        <w:t xml:space="preserve"> устанавливаются в соответствии со штатным расписанием и утверждаются директором АМИ ПДО по согласованию с руководителем отдела.</w:t>
      </w:r>
    </w:p>
    <w:p w:rsidR="0001095A" w:rsidRDefault="0001095A" w:rsidP="0001095A">
      <w:r w:rsidRPr="00E16DC0">
        <w:rPr>
          <w:b/>
        </w:rPr>
        <w:t>2.2.</w:t>
      </w:r>
      <w:r>
        <w:t xml:space="preserve"> Учебный отдел подчиняется директору АМИ ПДО и заведующему учебным отделом.</w:t>
      </w:r>
    </w:p>
    <w:p w:rsidR="0001095A" w:rsidRDefault="0001095A" w:rsidP="0001095A">
      <w:r w:rsidRPr="00E16DC0">
        <w:rPr>
          <w:b/>
        </w:rPr>
        <w:t>2.3.</w:t>
      </w:r>
      <w:r>
        <w:t xml:space="preserve"> Учебный отдел состоит из следующих штатных единиц:</w:t>
      </w:r>
    </w:p>
    <w:p w:rsidR="0001095A" w:rsidRDefault="0001095A" w:rsidP="0001095A">
      <w:r>
        <w:t xml:space="preserve">      -директор АМИ ПДО</w:t>
      </w:r>
    </w:p>
    <w:p w:rsidR="0001095A" w:rsidRDefault="0001095A" w:rsidP="0001095A">
      <w:r>
        <w:t xml:space="preserve">      -заведующий учебным отделом</w:t>
      </w:r>
    </w:p>
    <w:p w:rsidR="0001095A" w:rsidRDefault="0001095A" w:rsidP="0001095A">
      <w:r>
        <w:t xml:space="preserve">      -преподаватель</w:t>
      </w:r>
    </w:p>
    <w:p w:rsidR="0001095A" w:rsidRPr="00BC0E6A" w:rsidRDefault="0001095A" w:rsidP="0001095A">
      <w:pPr>
        <w:rPr>
          <w:b/>
        </w:rPr>
      </w:pPr>
      <w:r>
        <w:t xml:space="preserve">      -специалист по организационно-методической работе</w:t>
      </w:r>
    </w:p>
    <w:p w:rsidR="00CD37DE" w:rsidRDefault="00CD37DE" w:rsidP="00DD0A33">
      <w:pPr>
        <w:rPr>
          <w:b/>
        </w:rPr>
      </w:pPr>
    </w:p>
    <w:p w:rsidR="00CD37DE" w:rsidRDefault="00CD37DE" w:rsidP="00DD0A33">
      <w:pPr>
        <w:rPr>
          <w:b/>
        </w:rPr>
      </w:pPr>
    </w:p>
    <w:p w:rsidR="00CD37DE" w:rsidRDefault="00F85967" w:rsidP="001B1D16">
      <w:pPr>
        <w:jc w:val="center"/>
        <w:rPr>
          <w:b/>
        </w:rPr>
      </w:pPr>
      <w:r>
        <w:rPr>
          <w:b/>
        </w:rPr>
        <w:t>3.</w:t>
      </w:r>
      <w:r w:rsidR="00CD37DE">
        <w:rPr>
          <w:b/>
        </w:rPr>
        <w:t xml:space="preserve"> ОСНОВНЫЕ ЗАДАЧИ</w:t>
      </w:r>
      <w:r>
        <w:rPr>
          <w:b/>
        </w:rPr>
        <w:t xml:space="preserve"> И ЦЕЛИ</w:t>
      </w:r>
      <w:r w:rsidR="00CD37DE">
        <w:rPr>
          <w:b/>
        </w:rPr>
        <w:t xml:space="preserve"> ОТДЕЛА</w:t>
      </w:r>
    </w:p>
    <w:p w:rsidR="00F85967" w:rsidRDefault="00F85967" w:rsidP="001B1D16">
      <w:pPr>
        <w:jc w:val="center"/>
        <w:rPr>
          <w:b/>
        </w:rPr>
      </w:pPr>
    </w:p>
    <w:p w:rsidR="00F85967" w:rsidRDefault="00F85967" w:rsidP="00E16DC0">
      <w:pPr>
        <w:spacing w:after="200" w:line="276" w:lineRule="auto"/>
        <w:jc w:val="both"/>
      </w:pPr>
      <w:r w:rsidRPr="00E16DC0">
        <w:rPr>
          <w:b/>
        </w:rPr>
        <w:t>3.1.</w:t>
      </w:r>
      <w:r w:rsidR="00E16DC0">
        <w:t xml:space="preserve"> </w:t>
      </w:r>
      <w:r>
        <w:t xml:space="preserve">Реализация образовательных программ дополнительного профессионального медицинского образования специалистов здравоохранения в целях повышения квалификации специалистов, их профессиональных знаний, совершенствования практических навыков и умений; </w:t>
      </w:r>
    </w:p>
    <w:p w:rsidR="00E16DC0" w:rsidRDefault="00F85967" w:rsidP="00E16DC0">
      <w:pPr>
        <w:spacing w:after="200" w:line="276" w:lineRule="auto"/>
        <w:jc w:val="both"/>
      </w:pPr>
      <w:r w:rsidRPr="00E16DC0">
        <w:rPr>
          <w:b/>
        </w:rPr>
        <w:t>3.2.</w:t>
      </w:r>
      <w:r>
        <w:t xml:space="preserve"> </w:t>
      </w:r>
      <w:r w:rsidR="00B510EC">
        <w:t>П</w:t>
      </w:r>
      <w:r>
        <w:t>роведение профессиональной переподготовки специалистов практического здравоохранения;</w:t>
      </w:r>
    </w:p>
    <w:p w:rsidR="00B510EC" w:rsidRDefault="00B510EC" w:rsidP="00E16DC0">
      <w:pPr>
        <w:spacing w:after="200" w:line="276" w:lineRule="auto"/>
        <w:jc w:val="both"/>
      </w:pPr>
      <w:r>
        <w:t xml:space="preserve"> </w:t>
      </w:r>
      <w:r w:rsidR="00F85967" w:rsidRPr="00E16DC0">
        <w:rPr>
          <w:b/>
        </w:rPr>
        <w:t>3.3.</w:t>
      </w:r>
      <w:r w:rsidR="00F85967">
        <w:t xml:space="preserve"> </w:t>
      </w:r>
      <w:r>
        <w:t>Удовлетворение потребностей специалистов в получении знаний и новейших достижениях в отрасли и приобретении компетенций, необходимых в современной профессиональной деятельности.</w:t>
      </w:r>
    </w:p>
    <w:p w:rsidR="00E16DC0" w:rsidRDefault="00E16DC0" w:rsidP="00E16DC0">
      <w:pPr>
        <w:spacing w:after="200" w:line="276" w:lineRule="auto"/>
        <w:jc w:val="both"/>
      </w:pPr>
      <w:r>
        <w:lastRenderedPageBreak/>
        <w:t xml:space="preserve"> </w:t>
      </w:r>
      <w:r w:rsidR="00B510EC" w:rsidRPr="00E16DC0">
        <w:rPr>
          <w:b/>
        </w:rPr>
        <w:t>3.4.</w:t>
      </w:r>
      <w:r w:rsidR="00B510EC">
        <w:t xml:space="preserve"> О</w:t>
      </w:r>
      <w:r w:rsidR="00CD37DE">
        <w:t xml:space="preserve">беспечение системы непрерывного медицинского образования на основе </w:t>
      </w:r>
      <w:r w:rsidR="00B510EC">
        <w:t xml:space="preserve">государственных требований к содержанию и уровню подготовки обучающихся по </w:t>
      </w:r>
      <w:r w:rsidR="00CD37DE">
        <w:t>программ</w:t>
      </w:r>
      <w:r w:rsidR="00B510EC">
        <w:t>ам</w:t>
      </w:r>
      <w:r w:rsidR="00CD37DE">
        <w:t xml:space="preserve"> дополнительног</w:t>
      </w:r>
      <w:r w:rsidR="00B510EC">
        <w:t>о профессионального образования;</w:t>
      </w:r>
    </w:p>
    <w:p w:rsidR="00B510EC" w:rsidRDefault="00B510EC" w:rsidP="00E16DC0">
      <w:pPr>
        <w:spacing w:after="200" w:line="276" w:lineRule="auto"/>
        <w:jc w:val="both"/>
      </w:pPr>
      <w:r w:rsidRPr="00E16DC0">
        <w:rPr>
          <w:b/>
        </w:rPr>
        <w:t xml:space="preserve"> 3.5.</w:t>
      </w:r>
      <w:r>
        <w:t xml:space="preserve"> </w:t>
      </w:r>
      <w:r w:rsidR="006244FB">
        <w:t>Планирование,</w:t>
      </w:r>
      <w:r w:rsidR="00224909">
        <w:t xml:space="preserve"> </w:t>
      </w:r>
      <w:r w:rsidR="006244FB">
        <w:t>организация и сопровождение</w:t>
      </w:r>
      <w:r w:rsidR="00224909">
        <w:t xml:space="preserve"> учебного процесса АМИ ПДО.</w:t>
      </w:r>
      <w:r w:rsidR="006244FB">
        <w:t xml:space="preserve"> </w:t>
      </w:r>
      <w:r>
        <w:t>Обеспечение учебного процесса необходимой документацией и информационно-методического и технического сопровождения учебных занятий.</w:t>
      </w:r>
    </w:p>
    <w:p w:rsidR="00224909" w:rsidRDefault="00E945CB" w:rsidP="00B510EC">
      <w:pPr>
        <w:spacing w:line="25" w:lineRule="atLeast"/>
        <w:jc w:val="both"/>
      </w:pPr>
      <w:r w:rsidRPr="00E16DC0">
        <w:rPr>
          <w:b/>
        </w:rPr>
        <w:t xml:space="preserve"> </w:t>
      </w:r>
      <w:r w:rsidR="00224909" w:rsidRPr="00E16DC0">
        <w:rPr>
          <w:b/>
        </w:rPr>
        <w:t>3.6.</w:t>
      </w:r>
      <w:r w:rsidR="00224909">
        <w:t xml:space="preserve"> Контроль за выполнением учебных программ, учебных планов и графиком учебного процесса.</w:t>
      </w:r>
    </w:p>
    <w:p w:rsidR="00224909" w:rsidRDefault="00E16DC0" w:rsidP="00B510EC">
      <w:pPr>
        <w:spacing w:line="25" w:lineRule="atLeast"/>
        <w:jc w:val="both"/>
      </w:pPr>
      <w:r>
        <w:t xml:space="preserve"> </w:t>
      </w:r>
      <w:r w:rsidR="00224909" w:rsidRPr="00E16DC0">
        <w:rPr>
          <w:b/>
        </w:rPr>
        <w:t>3.7.</w:t>
      </w:r>
      <w:r w:rsidR="00224909">
        <w:t xml:space="preserve"> Контроль за использованием Учебных площадей АМИ ПДО</w:t>
      </w:r>
    </w:p>
    <w:p w:rsidR="00E16DC0" w:rsidRDefault="00E16DC0" w:rsidP="00B510EC">
      <w:pPr>
        <w:spacing w:line="25" w:lineRule="atLeast"/>
        <w:jc w:val="both"/>
      </w:pPr>
    </w:p>
    <w:p w:rsidR="00224909" w:rsidRDefault="00E16DC0" w:rsidP="00B510EC">
      <w:pPr>
        <w:spacing w:line="25" w:lineRule="atLeast"/>
        <w:jc w:val="both"/>
      </w:pPr>
      <w:r w:rsidRPr="00E16DC0">
        <w:rPr>
          <w:b/>
        </w:rPr>
        <w:t xml:space="preserve"> </w:t>
      </w:r>
      <w:r w:rsidR="00224909" w:rsidRPr="00E16DC0">
        <w:rPr>
          <w:b/>
        </w:rPr>
        <w:t>3.8.</w:t>
      </w:r>
      <w:r w:rsidR="00224909">
        <w:t xml:space="preserve"> Ведение личных дел обучающихся, организация оформления документов о прохождении обучения в АМИ ПДО.</w:t>
      </w:r>
    </w:p>
    <w:p w:rsidR="00E16DC0" w:rsidRDefault="00E16DC0" w:rsidP="00B510EC">
      <w:pPr>
        <w:spacing w:line="25" w:lineRule="atLeast"/>
        <w:jc w:val="both"/>
      </w:pPr>
    </w:p>
    <w:p w:rsidR="00224909" w:rsidRDefault="00E16DC0" w:rsidP="00B510EC">
      <w:pPr>
        <w:spacing w:line="25" w:lineRule="atLeast"/>
        <w:jc w:val="both"/>
      </w:pPr>
      <w:r>
        <w:t xml:space="preserve"> </w:t>
      </w:r>
      <w:r w:rsidR="00224909" w:rsidRPr="00E16DC0">
        <w:rPr>
          <w:b/>
        </w:rPr>
        <w:t>3.9.</w:t>
      </w:r>
      <w:r w:rsidR="00224909">
        <w:t xml:space="preserve"> Расчет учебной нагрузки и штата </w:t>
      </w:r>
      <w:r w:rsidR="00E945CB">
        <w:t>ППС.</w:t>
      </w:r>
    </w:p>
    <w:p w:rsidR="00E16DC0" w:rsidRDefault="00E16DC0" w:rsidP="00B510EC">
      <w:pPr>
        <w:spacing w:line="25" w:lineRule="atLeast"/>
        <w:jc w:val="both"/>
      </w:pPr>
    </w:p>
    <w:p w:rsidR="00B510EC" w:rsidRPr="00DB5625" w:rsidRDefault="00E16DC0" w:rsidP="00B510EC">
      <w:pPr>
        <w:spacing w:line="25" w:lineRule="atLeast"/>
        <w:jc w:val="both"/>
      </w:pPr>
      <w:r>
        <w:t xml:space="preserve"> </w:t>
      </w:r>
      <w:r w:rsidRPr="00E16DC0">
        <w:rPr>
          <w:b/>
        </w:rPr>
        <w:t>3.10</w:t>
      </w:r>
      <w:r w:rsidR="00B510EC">
        <w:t>. Изучение спроса на образовательные продукты и услуги института; установление тесных связей с работодателями и социальными партнерами в целях мониторинга их удовлетворенности качеством образовательного процесса Института.</w:t>
      </w:r>
    </w:p>
    <w:p w:rsidR="00CD37DE" w:rsidRDefault="00E16DC0" w:rsidP="00B510EC">
      <w:pPr>
        <w:spacing w:after="200" w:line="276" w:lineRule="auto"/>
        <w:jc w:val="both"/>
      </w:pPr>
      <w:r w:rsidRPr="00E16DC0">
        <w:rPr>
          <w:b/>
        </w:rPr>
        <w:t xml:space="preserve"> 3.11.</w:t>
      </w:r>
      <w:r w:rsidR="00B510EC">
        <w:t xml:space="preserve"> </w:t>
      </w:r>
      <w:r>
        <w:t>С</w:t>
      </w:r>
      <w:r w:rsidR="00CD37DE">
        <w:t>ертификация специалистов.</w:t>
      </w:r>
    </w:p>
    <w:p w:rsidR="00CD37DE" w:rsidRDefault="00FF5D5E" w:rsidP="001B1D16">
      <w:pPr>
        <w:jc w:val="center"/>
        <w:rPr>
          <w:b/>
        </w:rPr>
      </w:pPr>
      <w:r>
        <w:rPr>
          <w:b/>
        </w:rPr>
        <w:t xml:space="preserve">4. </w:t>
      </w:r>
      <w:r w:rsidR="00CD37DE">
        <w:rPr>
          <w:b/>
        </w:rPr>
        <w:t>ФУНКЦИИ ОТДЕЛА</w:t>
      </w:r>
    </w:p>
    <w:p w:rsidR="00CD37DE" w:rsidRDefault="008E6651" w:rsidP="00DD0A33">
      <w:pPr>
        <w:jc w:val="both"/>
      </w:pPr>
      <w:r>
        <w:t xml:space="preserve">  </w:t>
      </w:r>
      <w:r w:rsidR="00FF5D5E" w:rsidRPr="008E6651">
        <w:rPr>
          <w:b/>
        </w:rPr>
        <w:t>4.1.</w:t>
      </w:r>
      <w:r w:rsidR="00FF5D5E">
        <w:t xml:space="preserve"> Повышение квалификации специалистов по программам повышения квалификации и осуществление профессиональной переподготовки</w:t>
      </w:r>
    </w:p>
    <w:p w:rsidR="00FF5D5E" w:rsidRDefault="008E6651" w:rsidP="00DD0A33">
      <w:pPr>
        <w:jc w:val="both"/>
      </w:pPr>
      <w:r>
        <w:t xml:space="preserve">  </w:t>
      </w:r>
      <w:r w:rsidR="00FF5D5E" w:rsidRPr="008E6651">
        <w:rPr>
          <w:b/>
        </w:rPr>
        <w:t>4.2</w:t>
      </w:r>
      <w:r w:rsidR="00FF5D5E">
        <w:t>. Разработка и внедрение нормативной документации по планированию, организации и совершенствованию учебного процесса.</w:t>
      </w:r>
    </w:p>
    <w:p w:rsidR="00FF5D5E" w:rsidRDefault="008E6651" w:rsidP="00DD0A33">
      <w:pPr>
        <w:jc w:val="both"/>
      </w:pPr>
      <w:r>
        <w:t xml:space="preserve">  </w:t>
      </w:r>
      <w:r w:rsidR="00FF5D5E" w:rsidRPr="008E6651">
        <w:rPr>
          <w:b/>
        </w:rPr>
        <w:t>4.3.</w:t>
      </w:r>
      <w:r w:rsidR="00FF5D5E">
        <w:t xml:space="preserve"> Планирование, составление и сопровождение расписания учебных занятий в соответствии с нормативными документами и утвержденным Учебным планом АМИ ПДО.</w:t>
      </w:r>
    </w:p>
    <w:p w:rsidR="00FF5D5E" w:rsidRDefault="008E6651" w:rsidP="00DD0A33">
      <w:pPr>
        <w:jc w:val="both"/>
      </w:pPr>
      <w:r>
        <w:t xml:space="preserve">  </w:t>
      </w:r>
      <w:r w:rsidR="00FF5D5E" w:rsidRPr="008E6651">
        <w:rPr>
          <w:b/>
        </w:rPr>
        <w:t>4.4.</w:t>
      </w:r>
      <w:r w:rsidR="00FF5D5E">
        <w:t xml:space="preserve"> Организация и проведение итоговой аттестации слушателей при реализации ДПО (дополнительного профессионального образования)</w:t>
      </w:r>
    </w:p>
    <w:p w:rsidR="00FF5D5E" w:rsidRDefault="008E6651" w:rsidP="00DD0A33">
      <w:pPr>
        <w:jc w:val="both"/>
      </w:pPr>
      <w:r w:rsidRPr="008E6651">
        <w:rPr>
          <w:b/>
        </w:rPr>
        <w:t xml:space="preserve">  </w:t>
      </w:r>
      <w:r w:rsidR="00FF5D5E" w:rsidRPr="008E6651">
        <w:rPr>
          <w:b/>
        </w:rPr>
        <w:t>4.5</w:t>
      </w:r>
      <w:r w:rsidR="00FF5D5E">
        <w:t>.</w:t>
      </w:r>
      <w:r w:rsidR="00F35F61">
        <w:t xml:space="preserve"> </w:t>
      </w:r>
      <w:r w:rsidR="00FF5D5E">
        <w:t xml:space="preserve">Осуществление методической помощи в </w:t>
      </w:r>
      <w:r w:rsidR="00F35F61">
        <w:t>подготовке учебной литературы (пособия, рекомендации и др.)</w:t>
      </w:r>
    </w:p>
    <w:p w:rsidR="00F35F61" w:rsidRDefault="008E6651" w:rsidP="00DD0A33">
      <w:pPr>
        <w:jc w:val="both"/>
      </w:pPr>
      <w:r>
        <w:t xml:space="preserve">  </w:t>
      </w:r>
      <w:r w:rsidR="00F35F61" w:rsidRPr="008E6651">
        <w:rPr>
          <w:b/>
        </w:rPr>
        <w:t>4.6.</w:t>
      </w:r>
      <w:r w:rsidR="00F35F61">
        <w:t xml:space="preserve"> Учет, хранение, ведение и оформление личных дел обучающихся.</w:t>
      </w:r>
    </w:p>
    <w:p w:rsidR="00F35F61" w:rsidRDefault="008E6651" w:rsidP="00DD0A33">
      <w:pPr>
        <w:jc w:val="both"/>
      </w:pPr>
      <w:r w:rsidRPr="008E6651">
        <w:rPr>
          <w:b/>
        </w:rPr>
        <w:t xml:space="preserve">  </w:t>
      </w:r>
      <w:r w:rsidR="00F35F61" w:rsidRPr="008E6651">
        <w:rPr>
          <w:b/>
        </w:rPr>
        <w:t>4.7.</w:t>
      </w:r>
      <w:r w:rsidR="0033114C">
        <w:t xml:space="preserve"> </w:t>
      </w:r>
      <w:r w:rsidR="00F35F61">
        <w:t>Информационное сопровождение учебного процесса на сайте АМИ ПДО и</w:t>
      </w:r>
      <w:r w:rsidR="00E97102">
        <w:t xml:space="preserve"> на платформе дистанционного обучения </w:t>
      </w:r>
      <w:r w:rsidR="00E97102">
        <w:rPr>
          <w:lang w:val="en-US"/>
        </w:rPr>
        <w:t>MOODLE</w:t>
      </w:r>
      <w:r w:rsidR="00E97102">
        <w:t>.</w:t>
      </w:r>
    </w:p>
    <w:p w:rsidR="00E97102" w:rsidRPr="00E97102" w:rsidRDefault="008E6651" w:rsidP="00DD0A33">
      <w:pPr>
        <w:jc w:val="both"/>
      </w:pPr>
      <w:r>
        <w:t xml:space="preserve">  </w:t>
      </w:r>
      <w:r w:rsidR="00E97102" w:rsidRPr="008E6651">
        <w:rPr>
          <w:b/>
        </w:rPr>
        <w:t>4.8</w:t>
      </w:r>
      <w:r w:rsidR="00E97102">
        <w:t>. Ответы на запросы,</w:t>
      </w:r>
      <w:r w:rsidR="00316429">
        <w:t xml:space="preserve"> </w:t>
      </w:r>
      <w:r>
        <w:t>письма и обращ</w:t>
      </w:r>
      <w:r w:rsidR="00E97102">
        <w:t>ения обучающихся в АМИ ПДО.</w:t>
      </w:r>
    </w:p>
    <w:p w:rsidR="0033114C" w:rsidRDefault="008E6651" w:rsidP="00C40F2C">
      <w:pPr>
        <w:spacing w:after="200" w:line="276" w:lineRule="auto"/>
      </w:pPr>
      <w:r w:rsidRPr="008E6651">
        <w:rPr>
          <w:b/>
        </w:rPr>
        <w:t xml:space="preserve"> </w:t>
      </w:r>
      <w:r>
        <w:rPr>
          <w:b/>
        </w:rPr>
        <w:t xml:space="preserve"> </w:t>
      </w:r>
      <w:r w:rsidR="00E97102" w:rsidRPr="008E6651">
        <w:rPr>
          <w:b/>
        </w:rPr>
        <w:t>4.9.</w:t>
      </w:r>
      <w:r w:rsidR="00E97102">
        <w:t xml:space="preserve"> О</w:t>
      </w:r>
      <w:r w:rsidR="00CD37DE">
        <w:t xml:space="preserve">беспечивает формирование временных творческих коллективов (ВТК) для реализации образовательных </w:t>
      </w:r>
      <w:r w:rsidR="00E97102">
        <w:t>программ по ДПО.</w:t>
      </w:r>
    </w:p>
    <w:p w:rsidR="00CD37DE" w:rsidRDefault="0033114C" w:rsidP="00C40F2C">
      <w:pPr>
        <w:spacing w:after="200" w:line="276" w:lineRule="auto"/>
      </w:pPr>
      <w:r>
        <w:t xml:space="preserve"> </w:t>
      </w:r>
      <w:r w:rsidR="00E97102" w:rsidRPr="008E6651">
        <w:rPr>
          <w:b/>
        </w:rPr>
        <w:t>4.10.</w:t>
      </w:r>
      <w:r w:rsidR="008E6651">
        <w:t xml:space="preserve"> </w:t>
      </w:r>
      <w:r w:rsidR="00E97102">
        <w:t>Г</w:t>
      </w:r>
      <w:r w:rsidR="00CD37DE">
        <w:t>о</w:t>
      </w:r>
      <w:r w:rsidR="008E6651">
        <w:t xml:space="preserve">товит проекты договоров с преподавателями об </w:t>
      </w:r>
      <w:r w:rsidR="00CD37DE">
        <w:t>оказании</w:t>
      </w:r>
      <w:r w:rsidR="008E6651">
        <w:t xml:space="preserve"> образовательных </w:t>
      </w:r>
      <w:r w:rsidR="00CD37DE">
        <w:t xml:space="preserve">услуг по дополнительному профессиональному образованию, для их утверждения </w:t>
      </w:r>
      <w:r w:rsidR="008E6651">
        <w:t>директором АМИ ПДО.</w:t>
      </w:r>
    </w:p>
    <w:p w:rsidR="00CD37DE" w:rsidRDefault="008E6651" w:rsidP="00FF5D5E">
      <w:pPr>
        <w:spacing w:after="200" w:line="276" w:lineRule="auto"/>
        <w:jc w:val="both"/>
      </w:pPr>
      <w:r>
        <w:t xml:space="preserve"> </w:t>
      </w:r>
      <w:r w:rsidRPr="0033114C">
        <w:rPr>
          <w:b/>
        </w:rPr>
        <w:t>4.11.</w:t>
      </w:r>
      <w:r>
        <w:t xml:space="preserve"> К</w:t>
      </w:r>
      <w:r w:rsidR="00CD37DE">
        <w:t>онтролирует разработку учебных планов и программ, методических материалов, лекций, практических занят</w:t>
      </w:r>
      <w:r>
        <w:t>ий, семинаров и учебных пособий, выполняемых преподавателями АМИ ПДО.</w:t>
      </w:r>
    </w:p>
    <w:p w:rsidR="00CD37DE" w:rsidRDefault="008E6651" w:rsidP="00FF5D5E">
      <w:pPr>
        <w:spacing w:after="200" w:line="276" w:lineRule="auto"/>
        <w:jc w:val="both"/>
      </w:pPr>
      <w:r w:rsidRPr="0033114C">
        <w:rPr>
          <w:b/>
        </w:rPr>
        <w:t>4.12.</w:t>
      </w:r>
      <w:r>
        <w:t xml:space="preserve"> К</w:t>
      </w:r>
      <w:r w:rsidR="00CD37DE">
        <w:t>онтролирует проведение учебного процесса на основе современной педагогической науки и внедрения активных методов и технических средств обучения, контроля знаний;</w:t>
      </w:r>
    </w:p>
    <w:p w:rsidR="00CD37DE" w:rsidRDefault="008E6651" w:rsidP="00FF5D5E">
      <w:pPr>
        <w:spacing w:after="200" w:line="276" w:lineRule="auto"/>
        <w:jc w:val="both"/>
      </w:pPr>
      <w:r w:rsidRPr="0033114C">
        <w:rPr>
          <w:b/>
        </w:rPr>
        <w:lastRenderedPageBreak/>
        <w:t>4.13.</w:t>
      </w:r>
      <w:r>
        <w:t xml:space="preserve"> Г</w:t>
      </w:r>
      <w:r w:rsidR="00CD37DE">
        <w:t>отовит для органов и учреждений практического здравоохранения и прочих юридических и физических лиц информационные письма о предполагаемых циклах повышения квалификации и профессиональной переподготовки специалистов;</w:t>
      </w:r>
      <w:r w:rsidR="0033114C">
        <w:t xml:space="preserve"> </w:t>
      </w:r>
      <w:r w:rsidR="00CD37DE">
        <w:t xml:space="preserve">оформляет акты приёмки - сдачи выполненных образовательных услуг по договорам; </w:t>
      </w:r>
    </w:p>
    <w:p w:rsidR="00CD37DE" w:rsidRDefault="008E6651" w:rsidP="00FF5D5E">
      <w:pPr>
        <w:spacing w:after="200" w:line="276" w:lineRule="auto"/>
        <w:jc w:val="both"/>
      </w:pPr>
      <w:r w:rsidRPr="0033114C">
        <w:rPr>
          <w:b/>
        </w:rPr>
        <w:t>4.14.</w:t>
      </w:r>
      <w:r>
        <w:t xml:space="preserve"> </w:t>
      </w:r>
      <w:r w:rsidR="00942011">
        <w:t>В</w:t>
      </w:r>
      <w:r w:rsidR="00CD37DE">
        <w:t>ыдает по окончании циклов в зависимости от их характера: дипломов о профессиональной переподготовке, свидетельств о повышении квалификации, удостоверений о краткосрочном повышении квалификации.</w:t>
      </w:r>
    </w:p>
    <w:p w:rsidR="00CD37DE" w:rsidRDefault="008E6651" w:rsidP="00FF5D5E">
      <w:pPr>
        <w:spacing w:after="200" w:line="276" w:lineRule="auto"/>
        <w:jc w:val="both"/>
      </w:pPr>
      <w:r w:rsidRPr="0033114C">
        <w:rPr>
          <w:b/>
        </w:rPr>
        <w:t>4.15.</w:t>
      </w:r>
      <w:r>
        <w:t xml:space="preserve"> О</w:t>
      </w:r>
      <w:r w:rsidR="00CD37DE">
        <w:t>формляет сертификационные дела;</w:t>
      </w:r>
    </w:p>
    <w:p w:rsidR="00FF5D5E" w:rsidRDefault="008E6651" w:rsidP="00FF5D5E">
      <w:pPr>
        <w:spacing w:after="200" w:line="276" w:lineRule="auto"/>
        <w:jc w:val="both"/>
      </w:pPr>
      <w:r w:rsidRPr="0033114C">
        <w:rPr>
          <w:b/>
        </w:rPr>
        <w:t>4.16</w:t>
      </w:r>
      <w:r>
        <w:t>. В</w:t>
      </w:r>
      <w:r w:rsidR="00CD37DE">
        <w:t>ыдает сертификат специалиста;</w:t>
      </w:r>
    </w:p>
    <w:p w:rsidR="00CD37DE" w:rsidRDefault="00FF5D5E" w:rsidP="00DD0A33">
      <w:pPr>
        <w:jc w:val="both"/>
      </w:pPr>
      <w:r>
        <w:rPr>
          <w:b/>
        </w:rPr>
        <w:t xml:space="preserve">   </w:t>
      </w:r>
      <w:r w:rsidR="00CD37DE">
        <w:t>Выполнение указанных функций возлагается на заведующе</w:t>
      </w:r>
      <w:r w:rsidR="00942011">
        <w:t>го отделом и специалиста по организационно-методической работе</w:t>
      </w:r>
    </w:p>
    <w:p w:rsidR="00942011" w:rsidRDefault="00942011" w:rsidP="00DD0A33">
      <w:pPr>
        <w:jc w:val="both"/>
      </w:pPr>
    </w:p>
    <w:p w:rsidR="00942011" w:rsidRDefault="00942011" w:rsidP="00942011">
      <w:pPr>
        <w:jc w:val="center"/>
        <w:rPr>
          <w:b/>
        </w:rPr>
      </w:pPr>
      <w:r w:rsidRPr="00942011">
        <w:rPr>
          <w:b/>
        </w:rPr>
        <w:t>5. ОРГАНИЗАЦИЯ РАБОТЫ ОТДЕЛА</w:t>
      </w:r>
    </w:p>
    <w:p w:rsidR="00942011" w:rsidRDefault="00942011" w:rsidP="00942011">
      <w:pPr>
        <w:rPr>
          <w:b/>
        </w:rPr>
      </w:pPr>
    </w:p>
    <w:p w:rsidR="00942011" w:rsidRPr="00AB5A5F" w:rsidRDefault="00942011" w:rsidP="00942011">
      <w:pPr>
        <w:pStyle w:val="a9"/>
        <w:tabs>
          <w:tab w:val="num" w:pos="720"/>
        </w:tabs>
        <w:spacing w:line="25" w:lineRule="atLeast"/>
        <w:ind w:left="0"/>
        <w:jc w:val="both"/>
        <w:rPr>
          <w:b/>
        </w:rPr>
      </w:pPr>
      <w:r w:rsidRPr="0033114C">
        <w:rPr>
          <w:b/>
        </w:rPr>
        <w:t>5.1</w:t>
      </w:r>
      <w:r w:rsidR="0033114C" w:rsidRPr="0033114C">
        <w:rPr>
          <w:b/>
        </w:rPr>
        <w:t>.</w:t>
      </w:r>
      <w:r>
        <w:t xml:space="preserve"> Отдел реализует следующие виды дополнительного профессионального образования:</w:t>
      </w:r>
    </w:p>
    <w:p w:rsidR="00942011" w:rsidRDefault="00942011" w:rsidP="00942011">
      <w:pPr>
        <w:pStyle w:val="a9"/>
        <w:spacing w:line="25" w:lineRule="atLeast"/>
        <w:ind w:left="0"/>
        <w:jc w:val="both"/>
      </w:pPr>
      <w:r>
        <w:t xml:space="preserve"> </w:t>
      </w:r>
      <w:r w:rsidR="00EC34F5">
        <w:t xml:space="preserve"> </w:t>
      </w:r>
      <w:r w:rsidR="0033114C">
        <w:t xml:space="preserve"> </w:t>
      </w:r>
      <w:r w:rsidR="00EC34F5" w:rsidRPr="0033114C">
        <w:rPr>
          <w:b/>
        </w:rPr>
        <w:t>5.1.1.</w:t>
      </w:r>
      <w:r w:rsidR="00EC34F5">
        <w:t xml:space="preserve"> </w:t>
      </w:r>
      <w:r>
        <w:t>Повышение квалификации по очной, очно-заочной, дистанционной формам обучения:</w:t>
      </w:r>
    </w:p>
    <w:p w:rsidR="00942011" w:rsidRDefault="00942011" w:rsidP="00942011">
      <w:pPr>
        <w:pStyle w:val="a9"/>
        <w:spacing w:line="25" w:lineRule="atLeast"/>
        <w:ind w:left="0"/>
        <w:jc w:val="both"/>
      </w:pPr>
      <w:r>
        <w:t>- краткосрочное (от 6 до 72 часов): тематические и проблемные семинары для медицинских работников</w:t>
      </w:r>
    </w:p>
    <w:p w:rsidR="005D17A3" w:rsidRDefault="00942011" w:rsidP="005D17A3">
      <w:pPr>
        <w:pStyle w:val="a9"/>
        <w:spacing w:line="25" w:lineRule="atLeast"/>
        <w:ind w:left="0"/>
        <w:jc w:val="both"/>
      </w:pPr>
      <w:r>
        <w:t xml:space="preserve">- длительное (свыше </w:t>
      </w:r>
      <w:r w:rsidR="005D17A3" w:rsidRPr="00277803">
        <w:t>72</w:t>
      </w:r>
      <w:r>
        <w:t xml:space="preserve"> часов) обучение специалистов для </w:t>
      </w:r>
      <w:r w:rsidR="005D17A3" w:rsidRPr="00277803">
        <w:t>медицинских работников</w:t>
      </w:r>
    </w:p>
    <w:p w:rsidR="00942011" w:rsidRDefault="00EC34F5" w:rsidP="00942011">
      <w:pPr>
        <w:pStyle w:val="a9"/>
        <w:spacing w:line="25" w:lineRule="atLeast"/>
        <w:ind w:left="0"/>
        <w:jc w:val="both"/>
      </w:pPr>
      <w:r>
        <w:t xml:space="preserve">  </w:t>
      </w:r>
      <w:r w:rsidR="0033114C">
        <w:t xml:space="preserve"> </w:t>
      </w:r>
      <w:r w:rsidRPr="0033114C">
        <w:rPr>
          <w:b/>
        </w:rPr>
        <w:t>5.1.2.</w:t>
      </w:r>
      <w:r>
        <w:t xml:space="preserve"> </w:t>
      </w:r>
      <w:r w:rsidR="00942011">
        <w:t>Стажировка преследует цели: формирование и закрепление на практике профессиональных знаний и компетенций, полученных в результате теоретической подготовки и изучения инновационного опыта, для выполнения обязанностей по занимаемой должности.</w:t>
      </w:r>
    </w:p>
    <w:p w:rsidR="00942011" w:rsidRDefault="00EC34F5" w:rsidP="00942011">
      <w:pPr>
        <w:pStyle w:val="a9"/>
        <w:spacing w:line="25" w:lineRule="atLeast"/>
        <w:ind w:left="0"/>
        <w:jc w:val="both"/>
      </w:pPr>
      <w:r>
        <w:t xml:space="preserve">  </w:t>
      </w:r>
      <w:r w:rsidR="0033114C">
        <w:t xml:space="preserve"> </w:t>
      </w:r>
      <w:r w:rsidRPr="0033114C">
        <w:rPr>
          <w:b/>
        </w:rPr>
        <w:t>5.1.3</w:t>
      </w:r>
      <w:r w:rsidR="00942011" w:rsidRPr="0033114C">
        <w:rPr>
          <w:b/>
        </w:rPr>
        <w:t>.</w:t>
      </w:r>
      <w:r>
        <w:t xml:space="preserve"> </w:t>
      </w:r>
      <w:r w:rsidR="00942011">
        <w:t>Профессиональная переподготовка (свыше 500 часов) – ее целью является получение специалистами дополнительных знаний и компетенций по образовательным программам, предусматривающим изучение отдельных дисциплин, разделов науки и технологий, необходимых для выполнения нового вида профессиональной деятельности. Профессиональная переподготовка осуществляется также для расширения квалификации специалистов в целях их адаптации к новым экономическим и социальным условиям и ведения новой профессиональной деятельности.</w:t>
      </w:r>
    </w:p>
    <w:p w:rsidR="00EC34F5" w:rsidRDefault="00EC34F5" w:rsidP="00EC34F5">
      <w:pPr>
        <w:pStyle w:val="a9"/>
        <w:tabs>
          <w:tab w:val="num" w:pos="540"/>
        </w:tabs>
        <w:spacing w:line="25" w:lineRule="atLeast"/>
        <w:ind w:left="0"/>
        <w:jc w:val="both"/>
      </w:pPr>
      <w:r w:rsidRPr="0033114C">
        <w:rPr>
          <w:b/>
        </w:rPr>
        <w:t>5.2.</w:t>
      </w:r>
      <w:r>
        <w:t xml:space="preserve"> </w:t>
      </w:r>
      <w:r w:rsidR="00942011">
        <w:t>В целях реализации указанных целей и задач</w:t>
      </w:r>
      <w:r>
        <w:t xml:space="preserve"> и для непосредственной деятельности по оказанию образовательных услуг </w:t>
      </w:r>
      <w:r w:rsidR="00942011">
        <w:t xml:space="preserve">отдел привлекает </w:t>
      </w:r>
      <w:r>
        <w:t>высоко</w:t>
      </w:r>
      <w:r w:rsidR="00942011">
        <w:t xml:space="preserve">квалифицированных специалистов </w:t>
      </w:r>
      <w:r>
        <w:t>медицинских образовательных учреждений.</w:t>
      </w:r>
    </w:p>
    <w:p w:rsidR="00942011" w:rsidRPr="004147DE" w:rsidRDefault="004147DE" w:rsidP="00EC34F5">
      <w:pPr>
        <w:pStyle w:val="a9"/>
        <w:tabs>
          <w:tab w:val="num" w:pos="540"/>
        </w:tabs>
        <w:spacing w:line="25" w:lineRule="atLeast"/>
        <w:ind w:left="0"/>
        <w:jc w:val="both"/>
        <w:rPr>
          <w:b/>
          <w:sz w:val="28"/>
          <w:szCs w:val="28"/>
        </w:rPr>
      </w:pPr>
      <w:r w:rsidRPr="004147DE">
        <w:rPr>
          <w:b/>
        </w:rPr>
        <w:t xml:space="preserve">                                   </w:t>
      </w:r>
      <w:r w:rsidRPr="004147DE">
        <w:rPr>
          <w:b/>
          <w:sz w:val="28"/>
          <w:szCs w:val="28"/>
        </w:rPr>
        <w:t>6.</w:t>
      </w:r>
      <w:r w:rsidRPr="004147DE">
        <w:rPr>
          <w:sz w:val="28"/>
          <w:szCs w:val="28"/>
        </w:rPr>
        <w:t xml:space="preserve"> </w:t>
      </w:r>
      <w:r w:rsidR="00942011" w:rsidRPr="004147DE">
        <w:rPr>
          <w:b/>
          <w:sz w:val="28"/>
          <w:szCs w:val="28"/>
        </w:rPr>
        <w:t>Взаимоотношения отдела со слушателями.</w:t>
      </w:r>
    </w:p>
    <w:p w:rsidR="00942011" w:rsidRDefault="004147DE" w:rsidP="0033114C">
      <w:pPr>
        <w:pStyle w:val="a9"/>
        <w:spacing w:line="25" w:lineRule="atLeast"/>
        <w:ind w:left="0"/>
        <w:jc w:val="both"/>
      </w:pPr>
      <w:r w:rsidRPr="0033114C">
        <w:rPr>
          <w:b/>
        </w:rPr>
        <w:t>6.1.</w:t>
      </w:r>
      <w:r w:rsidR="0033114C">
        <w:t xml:space="preserve"> Слушателями,</w:t>
      </w:r>
      <w:r w:rsidR="00DE2EF3">
        <w:t xml:space="preserve"> проходящими обучение в АМИ ПДО</w:t>
      </w:r>
      <w:r w:rsidR="00942011">
        <w:t xml:space="preserve">, являются специалисты </w:t>
      </w:r>
      <w:r w:rsidR="00EC34F5">
        <w:t>с высшим и средним медицинским или фармацевтическим образованием,</w:t>
      </w:r>
      <w:r w:rsidR="00942011">
        <w:t xml:space="preserve"> зачисленные на обучение приказом </w:t>
      </w:r>
      <w:r w:rsidR="00EC34F5">
        <w:t>директора АМИ ПДО.</w:t>
      </w:r>
    </w:p>
    <w:p w:rsidR="00942011" w:rsidRDefault="004147DE" w:rsidP="004147DE">
      <w:pPr>
        <w:pStyle w:val="a9"/>
        <w:spacing w:line="25" w:lineRule="atLeast"/>
        <w:ind w:left="360"/>
        <w:jc w:val="both"/>
      </w:pPr>
      <w:r w:rsidRPr="0033114C">
        <w:rPr>
          <w:b/>
        </w:rPr>
        <w:t>6.2.</w:t>
      </w:r>
      <w:r w:rsidR="0033114C">
        <w:t xml:space="preserve"> </w:t>
      </w:r>
      <w:r w:rsidR="00942011">
        <w:t xml:space="preserve">Права и обязанности слушателей образовательного учреждения дополнительного профессионального образования определяются законодательством Российской Федерации, Уставом и правилами </w:t>
      </w:r>
      <w:r w:rsidR="00EC34F5">
        <w:t>внутреннего распорядка АМИ ПДО</w:t>
      </w:r>
      <w:r w:rsidR="00942011">
        <w:t>.</w:t>
      </w:r>
    </w:p>
    <w:p w:rsidR="00942011" w:rsidRDefault="004147DE" w:rsidP="004147DE">
      <w:pPr>
        <w:pStyle w:val="a9"/>
        <w:spacing w:line="25" w:lineRule="atLeast"/>
        <w:ind w:left="360"/>
        <w:jc w:val="both"/>
      </w:pPr>
      <w:r w:rsidRPr="0033114C">
        <w:rPr>
          <w:b/>
        </w:rPr>
        <w:t>6.3.</w:t>
      </w:r>
      <w:r w:rsidR="0033114C">
        <w:t xml:space="preserve"> </w:t>
      </w:r>
      <w:r w:rsidR="00942011">
        <w:t xml:space="preserve">Слушатели имеют право:    </w:t>
      </w:r>
    </w:p>
    <w:p w:rsidR="00942011" w:rsidRDefault="00942011" w:rsidP="00942011">
      <w:pPr>
        <w:pStyle w:val="a9"/>
        <w:spacing w:line="25" w:lineRule="atLeast"/>
        <w:ind w:left="0"/>
        <w:jc w:val="both"/>
      </w:pPr>
      <w:r>
        <w:t>- участвовать в формировании содержания образовательных программ и выбирать по согласованию с учебным отделом дисциплины для факультативной и индивидуальной форм обучения;</w:t>
      </w:r>
    </w:p>
    <w:p w:rsidR="00942011" w:rsidRPr="00EC34F5" w:rsidRDefault="00942011" w:rsidP="00942011">
      <w:pPr>
        <w:pStyle w:val="a9"/>
        <w:spacing w:line="25" w:lineRule="atLeast"/>
        <w:ind w:left="0"/>
        <w:jc w:val="both"/>
      </w:pPr>
      <w:r>
        <w:lastRenderedPageBreak/>
        <w:t>- по</w:t>
      </w:r>
      <w:r w:rsidR="00EC34F5">
        <w:t xml:space="preserve">льзоваться имеющейся в АМИ ПДО </w:t>
      </w:r>
      <w:r>
        <w:t xml:space="preserve">нормативной, инструктивной, учебной и методической документацией по вопросам профессиональной деятельности, а также </w:t>
      </w:r>
      <w:r w:rsidR="00EC34F5">
        <w:t>электронными информационными ресурсами АМИ ПДО</w:t>
      </w:r>
      <w:r w:rsidR="00EC34F5" w:rsidRPr="00EC34F5">
        <w:t xml:space="preserve"> </w:t>
      </w:r>
      <w:r w:rsidR="00EC34F5">
        <w:t xml:space="preserve">(сайт, </w:t>
      </w:r>
      <w:r w:rsidR="00EC34F5">
        <w:rPr>
          <w:lang w:val="en-US"/>
        </w:rPr>
        <w:t>Moodle</w:t>
      </w:r>
      <w:r w:rsidR="00EC34F5" w:rsidRPr="00EC34F5">
        <w:t>)</w:t>
      </w:r>
      <w:r w:rsidR="00EC34F5">
        <w:t>.</w:t>
      </w:r>
    </w:p>
    <w:p w:rsidR="00942011" w:rsidRDefault="00942011" w:rsidP="00942011">
      <w:pPr>
        <w:pStyle w:val="a9"/>
        <w:spacing w:line="25" w:lineRule="atLeast"/>
        <w:ind w:left="0" w:firstLine="284"/>
        <w:jc w:val="both"/>
      </w:pPr>
      <w:r>
        <w:t>- принимать участие в конференциях и семинарах, представлять к публикации в изданиях института свои материалы.</w:t>
      </w:r>
    </w:p>
    <w:p w:rsidR="00942011" w:rsidRDefault="00942011" w:rsidP="00942011">
      <w:pPr>
        <w:pStyle w:val="a9"/>
        <w:spacing w:line="25" w:lineRule="atLeast"/>
        <w:ind w:left="0" w:firstLine="284"/>
        <w:jc w:val="both"/>
      </w:pPr>
      <w:r>
        <w:t xml:space="preserve">Слушатели имеют право также другие права, определенные законодательством РФ и Уставом института. </w:t>
      </w:r>
    </w:p>
    <w:p w:rsidR="00942011" w:rsidRPr="004147DE" w:rsidRDefault="004147DE" w:rsidP="00EC34F5">
      <w:pPr>
        <w:pStyle w:val="a9"/>
        <w:spacing w:line="25" w:lineRule="atLeast"/>
        <w:ind w:left="0"/>
        <w:jc w:val="center"/>
        <w:rPr>
          <w:b/>
          <w:sz w:val="28"/>
          <w:szCs w:val="28"/>
        </w:rPr>
      </w:pPr>
      <w:r w:rsidRPr="004147DE">
        <w:rPr>
          <w:b/>
          <w:sz w:val="28"/>
          <w:szCs w:val="28"/>
        </w:rPr>
        <w:t>7</w:t>
      </w:r>
      <w:r w:rsidR="00EC34F5" w:rsidRPr="004147DE">
        <w:rPr>
          <w:b/>
          <w:sz w:val="28"/>
          <w:szCs w:val="28"/>
        </w:rPr>
        <w:t>.</w:t>
      </w:r>
      <w:r w:rsidRPr="004147DE">
        <w:rPr>
          <w:b/>
          <w:sz w:val="28"/>
          <w:szCs w:val="28"/>
        </w:rPr>
        <w:t xml:space="preserve"> </w:t>
      </w:r>
      <w:r w:rsidR="00942011" w:rsidRPr="004147DE">
        <w:rPr>
          <w:b/>
          <w:sz w:val="28"/>
          <w:szCs w:val="28"/>
        </w:rPr>
        <w:t>Контроль изучения программ, оценка знаний, аттестация.</w:t>
      </w:r>
    </w:p>
    <w:p w:rsidR="00942011" w:rsidRDefault="004147DE" w:rsidP="004147DE">
      <w:pPr>
        <w:pStyle w:val="a9"/>
        <w:spacing w:line="25" w:lineRule="atLeast"/>
        <w:ind w:left="360"/>
        <w:jc w:val="both"/>
      </w:pPr>
      <w:r w:rsidRPr="004147DE">
        <w:rPr>
          <w:b/>
        </w:rPr>
        <w:t>7.1.</w:t>
      </w:r>
      <w:r>
        <w:t xml:space="preserve"> </w:t>
      </w:r>
      <w:r w:rsidR="00942011">
        <w:t>Оценка уровня знаний слушателей проводится по результатам текущего контроля знаний и итоговой аттестации.</w:t>
      </w:r>
    </w:p>
    <w:p w:rsidR="00942011" w:rsidRDefault="004147DE" w:rsidP="004147DE">
      <w:pPr>
        <w:pStyle w:val="a9"/>
        <w:spacing w:line="25" w:lineRule="atLeast"/>
        <w:ind w:left="0"/>
        <w:jc w:val="both"/>
      </w:pPr>
      <w:r w:rsidRPr="004147DE">
        <w:rPr>
          <w:b/>
        </w:rPr>
        <w:t>7.2.</w:t>
      </w:r>
      <w:r w:rsidR="00942011">
        <w:t xml:space="preserve"> Для оценки качества подготовки слушателей используются различные формы контроля: эк</w:t>
      </w:r>
      <w:r w:rsidR="00EC34F5">
        <w:t>замены, зачеты, тесты, ситуационные</w:t>
      </w:r>
      <w:r w:rsidR="00942011">
        <w:t xml:space="preserve"> задачи, деловые игры, кейс-стади</w:t>
      </w:r>
      <w:r w:rsidR="00EC34F5">
        <w:t>и</w:t>
      </w:r>
      <w:r w:rsidR="00942011">
        <w:t xml:space="preserve"> и др.</w:t>
      </w:r>
    </w:p>
    <w:p w:rsidR="00942011" w:rsidRDefault="0033114C" w:rsidP="004147DE">
      <w:pPr>
        <w:pStyle w:val="a9"/>
        <w:spacing w:line="25" w:lineRule="atLeast"/>
        <w:ind w:left="0"/>
        <w:jc w:val="both"/>
      </w:pPr>
      <w:r>
        <w:rPr>
          <w:b/>
        </w:rPr>
        <w:t>7.3</w:t>
      </w:r>
      <w:r w:rsidR="004147DE" w:rsidRPr="004147DE">
        <w:rPr>
          <w:b/>
        </w:rPr>
        <w:t>.</w:t>
      </w:r>
      <w:r w:rsidR="00942011">
        <w:t xml:space="preserve"> Для проведения итоговой аттестации слушателей создается специальная комиссия, состав которой утверждается </w:t>
      </w:r>
      <w:r w:rsidR="005264CB">
        <w:t>ди</w:t>
      </w:r>
      <w:r w:rsidR="00942011">
        <w:t>ректором института.</w:t>
      </w:r>
    </w:p>
    <w:p w:rsidR="00942011" w:rsidRDefault="0033114C" w:rsidP="004147DE">
      <w:pPr>
        <w:pStyle w:val="a9"/>
        <w:spacing w:line="25" w:lineRule="atLeast"/>
        <w:ind w:left="0"/>
        <w:jc w:val="both"/>
      </w:pPr>
      <w:r>
        <w:rPr>
          <w:b/>
        </w:rPr>
        <w:t>7.4</w:t>
      </w:r>
      <w:r w:rsidR="004147DE" w:rsidRPr="004147DE">
        <w:rPr>
          <w:b/>
        </w:rPr>
        <w:t>.</w:t>
      </w:r>
      <w:r w:rsidR="00942011">
        <w:t xml:space="preserve"> Слушателям, успешно завершившим курс обучения, выдаются документ</w:t>
      </w:r>
      <w:r w:rsidR="004147DE">
        <w:t xml:space="preserve">ы, </w:t>
      </w:r>
      <w:r w:rsidR="00942011">
        <w:t>соответствующие уровню и типу освоенной программы:</w:t>
      </w:r>
    </w:p>
    <w:p w:rsidR="00942011" w:rsidRDefault="004147DE" w:rsidP="00942011">
      <w:pPr>
        <w:pStyle w:val="a9"/>
        <w:tabs>
          <w:tab w:val="num" w:pos="0"/>
        </w:tabs>
        <w:spacing w:line="25" w:lineRule="atLeast"/>
        <w:ind w:left="0"/>
        <w:jc w:val="both"/>
      </w:pPr>
      <w:r>
        <w:t xml:space="preserve">    </w:t>
      </w:r>
      <w:r w:rsidR="00942011">
        <w:t>- удостоверение о повышении квалификации – для лиц, п</w:t>
      </w:r>
      <w:r w:rsidR="005264CB">
        <w:t xml:space="preserve">рошедших обучение в объеме </w:t>
      </w:r>
      <w:r>
        <w:t xml:space="preserve">    </w:t>
      </w:r>
      <w:r w:rsidR="005264CB">
        <w:t>от 36 до 150</w:t>
      </w:r>
      <w:r w:rsidR="00942011">
        <w:t xml:space="preserve"> часов;</w:t>
      </w:r>
    </w:p>
    <w:p w:rsidR="00942011" w:rsidRDefault="005264CB" w:rsidP="00942011">
      <w:pPr>
        <w:pStyle w:val="a9"/>
        <w:tabs>
          <w:tab w:val="num" w:pos="0"/>
        </w:tabs>
        <w:spacing w:line="25" w:lineRule="atLeast"/>
        <w:ind w:left="0"/>
        <w:jc w:val="both"/>
      </w:pPr>
      <w:r>
        <w:t xml:space="preserve">- сертификат специалиста </w:t>
      </w:r>
      <w:r w:rsidR="00942011">
        <w:t>– для лиц, прошедших обучение по программе в объеме</w:t>
      </w:r>
      <w:r w:rsidR="0033114C">
        <w:t xml:space="preserve"> от </w:t>
      </w:r>
      <w:r>
        <w:t>144 часов;</w:t>
      </w:r>
    </w:p>
    <w:p w:rsidR="00942011" w:rsidRDefault="00942011" w:rsidP="00942011">
      <w:pPr>
        <w:pStyle w:val="a9"/>
        <w:spacing w:line="25" w:lineRule="atLeast"/>
        <w:ind w:left="284"/>
        <w:jc w:val="both"/>
      </w:pPr>
      <w:r>
        <w:t>- диплом о профессиональной переподготовке – для лиц, прошедших обучение по образовательной программе свыше 500 часов.</w:t>
      </w:r>
    </w:p>
    <w:p w:rsidR="00942011" w:rsidRPr="004147DE" w:rsidRDefault="004147DE" w:rsidP="004147DE">
      <w:pPr>
        <w:pStyle w:val="a9"/>
        <w:spacing w:line="25" w:lineRule="atLeast"/>
        <w:ind w:left="0"/>
        <w:jc w:val="center"/>
        <w:rPr>
          <w:b/>
          <w:sz w:val="28"/>
          <w:szCs w:val="28"/>
        </w:rPr>
      </w:pPr>
      <w:r w:rsidRPr="004147DE">
        <w:rPr>
          <w:b/>
          <w:sz w:val="28"/>
          <w:szCs w:val="28"/>
        </w:rPr>
        <w:t xml:space="preserve">8. </w:t>
      </w:r>
      <w:r w:rsidR="00942011" w:rsidRPr="004147DE">
        <w:rPr>
          <w:b/>
          <w:sz w:val="28"/>
          <w:szCs w:val="28"/>
        </w:rPr>
        <w:t>Взаимодействие отдела с преподавательским составом.</w:t>
      </w:r>
    </w:p>
    <w:p w:rsidR="00942011" w:rsidRPr="00595EEE" w:rsidRDefault="004147DE" w:rsidP="008C4720">
      <w:pPr>
        <w:pStyle w:val="a9"/>
        <w:spacing w:line="25" w:lineRule="atLeast"/>
        <w:ind w:left="0"/>
        <w:jc w:val="both"/>
      </w:pPr>
      <w:r w:rsidRPr="008C4720">
        <w:rPr>
          <w:b/>
        </w:rPr>
        <w:t>8.1.</w:t>
      </w:r>
      <w:r w:rsidR="0033114C">
        <w:rPr>
          <w:b/>
        </w:rPr>
        <w:t xml:space="preserve"> </w:t>
      </w:r>
      <w:r w:rsidR="00942011" w:rsidRPr="00595EEE">
        <w:t>К педагогической деятельности по программам, реализуемым учебным отделом, допускаются лица, имеющие высшее профессиональное</w:t>
      </w:r>
      <w:r>
        <w:t xml:space="preserve"> </w:t>
      </w:r>
      <w:r w:rsidR="00942011" w:rsidRPr="00595EEE">
        <w:t>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942011" w:rsidRDefault="004147DE" w:rsidP="008C4720">
      <w:pPr>
        <w:pStyle w:val="a9"/>
        <w:spacing w:line="25" w:lineRule="atLeast"/>
        <w:ind w:left="0"/>
        <w:jc w:val="both"/>
      </w:pPr>
      <w:r w:rsidRPr="008C4720">
        <w:rPr>
          <w:b/>
        </w:rPr>
        <w:t>8.2</w:t>
      </w:r>
      <w:r>
        <w:t xml:space="preserve">. </w:t>
      </w:r>
      <w:r w:rsidR="0033114C">
        <w:t>К</w:t>
      </w:r>
      <w:r w:rsidR="00942011">
        <w:t xml:space="preserve"> учебному процессу отдел может привлекать ведущих ученых, специалистов, руководителей </w:t>
      </w:r>
      <w:r w:rsidR="005264CB">
        <w:t>медицинских учреждений</w:t>
      </w:r>
      <w:r w:rsidR="0033114C">
        <w:t xml:space="preserve"> по Договору оказания образовательных услуг,</w:t>
      </w:r>
      <w:r w:rsidR="001E6A24">
        <w:t xml:space="preserve"> </w:t>
      </w:r>
      <w:r w:rsidR="00942011">
        <w:t>на условиях совместительства или почасовой оплаты труда в порядке, установленном законодательством РФ и РТ.</w:t>
      </w:r>
    </w:p>
    <w:p w:rsidR="008C4720" w:rsidRDefault="004147DE" w:rsidP="004147DE">
      <w:pPr>
        <w:pStyle w:val="a9"/>
        <w:spacing w:line="25" w:lineRule="atLeast"/>
        <w:ind w:left="0"/>
        <w:jc w:val="both"/>
      </w:pPr>
      <w:r w:rsidRPr="008C4720">
        <w:rPr>
          <w:b/>
        </w:rPr>
        <w:t>8.3.</w:t>
      </w:r>
      <w:r>
        <w:t xml:space="preserve"> </w:t>
      </w:r>
      <w:r w:rsidR="00942011">
        <w:t>Преподаватели имеют право участвовать в формировании содержания образовательных программ, выбирать методы и средства обучения, наиболее полно отвечающие их индивидуальным особенностям и обеспечивающие высокое качество учебного процесса.</w:t>
      </w:r>
    </w:p>
    <w:p w:rsidR="00942011" w:rsidRDefault="004147DE" w:rsidP="004147DE">
      <w:pPr>
        <w:pStyle w:val="a9"/>
        <w:spacing w:line="25" w:lineRule="atLeast"/>
        <w:ind w:left="0"/>
        <w:jc w:val="both"/>
      </w:pPr>
      <w:r w:rsidRPr="008C4720">
        <w:rPr>
          <w:b/>
        </w:rPr>
        <w:t>8.4.</w:t>
      </w:r>
      <w:r>
        <w:t xml:space="preserve"> </w:t>
      </w:r>
      <w:r w:rsidR="00942011">
        <w:t>Учебный процесс в отделе может осуществляться в течение всего календарного года.</w:t>
      </w:r>
      <w:r w:rsidR="005264CB">
        <w:t xml:space="preserve"> Учебный план составляется и утверждается в начале календарного года.</w:t>
      </w:r>
    </w:p>
    <w:p w:rsidR="00942011" w:rsidRDefault="004147DE" w:rsidP="008C4720">
      <w:pPr>
        <w:pStyle w:val="a9"/>
        <w:spacing w:line="25" w:lineRule="atLeast"/>
        <w:ind w:left="0"/>
        <w:jc w:val="both"/>
      </w:pPr>
      <w:r w:rsidRPr="008C4720">
        <w:rPr>
          <w:b/>
        </w:rPr>
        <w:t>8.5.</w:t>
      </w:r>
      <w:r w:rsidR="008C4720">
        <w:t xml:space="preserve"> </w:t>
      </w:r>
      <w:r w:rsidR="00942011">
        <w:t>Отделом устанавливаются следующие виды учебных занятий: лекции, практические и семинарские занятия, лабораторные работы, семинары по обмену опытом, выездные занятия, консультации, стажировки, курсовые и дипломные проекты и другие учебные работы. Для всех видов аудиторных занятий устанавливается академический час продолжительностью 45 минут.</w:t>
      </w:r>
    </w:p>
    <w:p w:rsidR="00316429" w:rsidRDefault="00942011" w:rsidP="004147DE">
      <w:pPr>
        <w:pStyle w:val="a9"/>
        <w:spacing w:line="25" w:lineRule="atLeast"/>
        <w:ind w:left="0"/>
        <w:jc w:val="both"/>
      </w:pPr>
      <w:r>
        <w:t>Отдел, кроме учебной и учебно-организационной работы выполняет научно-методическую работу в цел</w:t>
      </w:r>
      <w:r w:rsidR="001E6A24">
        <w:t xml:space="preserve">ях улучшения качества обучения, </w:t>
      </w:r>
      <w:r>
        <w:t>осуществляет в установленном порядке издательскую деятельность, выпускает учебные планы и программы, учебно-методическую документацию, конспекты лекций и учебные пособия, проводит семинары и совещания.</w:t>
      </w:r>
    </w:p>
    <w:p w:rsidR="00316429" w:rsidRDefault="00316429" w:rsidP="00316429">
      <w:pPr>
        <w:pStyle w:val="a9"/>
        <w:spacing w:line="25" w:lineRule="atLeast"/>
        <w:ind w:left="0"/>
      </w:pPr>
      <w:r>
        <w:rPr>
          <w:b/>
          <w:sz w:val="28"/>
        </w:rPr>
        <w:t xml:space="preserve">                                                     </w:t>
      </w:r>
      <w:r w:rsidR="004147DE">
        <w:rPr>
          <w:b/>
          <w:sz w:val="28"/>
        </w:rPr>
        <w:t>9.</w:t>
      </w:r>
      <w:r>
        <w:rPr>
          <w:b/>
          <w:sz w:val="28"/>
        </w:rPr>
        <w:t xml:space="preserve"> Права</w:t>
      </w:r>
    </w:p>
    <w:p w:rsidR="00316429" w:rsidRDefault="004147DE" w:rsidP="004147DE">
      <w:pPr>
        <w:spacing w:line="259" w:lineRule="auto"/>
        <w:ind w:right="2800"/>
      </w:pPr>
      <w:r>
        <w:rPr>
          <w:b/>
        </w:rPr>
        <w:t xml:space="preserve">9.1. </w:t>
      </w:r>
      <w:r w:rsidR="00316429">
        <w:rPr>
          <w:b/>
        </w:rPr>
        <w:t xml:space="preserve">Сотрудники Отдела имеют право: </w:t>
      </w:r>
    </w:p>
    <w:p w:rsidR="00316429" w:rsidRDefault="004147DE" w:rsidP="001E6A24">
      <w:pPr>
        <w:ind w:right="7"/>
        <w:jc w:val="both"/>
      </w:pPr>
      <w:r>
        <w:t xml:space="preserve">- </w:t>
      </w:r>
      <w:r w:rsidR="00316429" w:rsidRPr="006868FE">
        <w:t xml:space="preserve">получать от обучающихся и работников </w:t>
      </w:r>
      <w:r w:rsidR="001E6A24">
        <w:t xml:space="preserve">АМИ ПДО </w:t>
      </w:r>
      <w:r w:rsidR="00316429" w:rsidRPr="006868FE">
        <w:t xml:space="preserve">информацию по вопросам, входящим в компетенцию </w:t>
      </w:r>
      <w:r w:rsidR="00316429">
        <w:t xml:space="preserve">Отдела и необходимым для решения поставленных задач; </w:t>
      </w:r>
    </w:p>
    <w:p w:rsidR="00316429" w:rsidRPr="006868FE" w:rsidRDefault="004147DE" w:rsidP="004147DE">
      <w:pPr>
        <w:ind w:right="7"/>
        <w:jc w:val="both"/>
      </w:pPr>
      <w:r>
        <w:lastRenderedPageBreak/>
        <w:t xml:space="preserve">- </w:t>
      </w:r>
      <w:r w:rsidR="00316429" w:rsidRPr="006868FE">
        <w:t xml:space="preserve">использовать в своей работе технические средства и помещения, необходимые для информационно-методического обеспечения учебного процесса; </w:t>
      </w:r>
    </w:p>
    <w:p w:rsidR="00316429" w:rsidRPr="006868FE" w:rsidRDefault="004147DE" w:rsidP="004147DE">
      <w:pPr>
        <w:ind w:right="7"/>
        <w:jc w:val="both"/>
      </w:pPr>
      <w:r>
        <w:t xml:space="preserve">- </w:t>
      </w:r>
      <w:r w:rsidR="00316429" w:rsidRPr="006868FE">
        <w:t>по довер</w:t>
      </w:r>
      <w:r w:rsidR="001E6A24">
        <w:t>енности представлять АМИ ПДО</w:t>
      </w:r>
      <w:r w:rsidR="00316429" w:rsidRPr="006868FE">
        <w:t xml:space="preserve"> в организациях по вопросам деятельности Отдела. </w:t>
      </w:r>
    </w:p>
    <w:p w:rsidR="00316429" w:rsidRDefault="00316429" w:rsidP="00316429">
      <w:pPr>
        <w:spacing w:after="225" w:line="259" w:lineRule="auto"/>
        <w:ind w:left="813"/>
      </w:pPr>
      <w:r>
        <w:rPr>
          <w:b/>
          <w:sz w:val="28"/>
        </w:rPr>
        <w:t xml:space="preserve">                                   </w:t>
      </w:r>
      <w:r w:rsidR="004147DE">
        <w:rPr>
          <w:b/>
          <w:sz w:val="28"/>
        </w:rPr>
        <w:t xml:space="preserve">10. </w:t>
      </w:r>
      <w:r>
        <w:rPr>
          <w:b/>
          <w:sz w:val="28"/>
        </w:rPr>
        <w:t>Ответственность</w:t>
      </w:r>
    </w:p>
    <w:p w:rsidR="00316429" w:rsidRPr="006868FE" w:rsidRDefault="004147DE" w:rsidP="004147DE">
      <w:pPr>
        <w:spacing w:after="4"/>
        <w:ind w:right="7"/>
        <w:jc w:val="both"/>
      </w:pPr>
      <w:r w:rsidRPr="004147DE">
        <w:rPr>
          <w:b/>
        </w:rPr>
        <w:t>10.1.</w:t>
      </w:r>
      <w:r>
        <w:t xml:space="preserve"> </w:t>
      </w:r>
      <w:r w:rsidR="00316429" w:rsidRPr="006868FE">
        <w:t>За качество и своевременность выполнения возложенных настоящим Положением на Отдел</w:t>
      </w:r>
      <w:r>
        <w:t xml:space="preserve"> задач и функций несет заведующий отделом.</w:t>
      </w:r>
      <w:r w:rsidR="00316429" w:rsidRPr="006868FE">
        <w:t xml:space="preserve"> </w:t>
      </w:r>
    </w:p>
    <w:p w:rsidR="00316429" w:rsidRPr="006868FE" w:rsidRDefault="004147DE" w:rsidP="004147DE">
      <w:pPr>
        <w:spacing w:after="4"/>
        <w:ind w:right="7"/>
        <w:jc w:val="both"/>
      </w:pPr>
      <w:r w:rsidRPr="004147DE">
        <w:rPr>
          <w:b/>
        </w:rPr>
        <w:t>10.2.</w:t>
      </w:r>
      <w:r>
        <w:t xml:space="preserve"> </w:t>
      </w:r>
      <w:r w:rsidR="00316429" w:rsidRPr="006868FE">
        <w:t xml:space="preserve">Степень ответственности работников Отдела устанавливается их должностными инструкциями </w:t>
      </w:r>
    </w:p>
    <w:p w:rsidR="00316429" w:rsidRPr="006868FE" w:rsidRDefault="00316429" w:rsidP="00316429">
      <w:pPr>
        <w:spacing w:after="122" w:line="259" w:lineRule="auto"/>
        <w:ind w:left="120" w:right="2742"/>
      </w:pPr>
      <w:r w:rsidRPr="006868FE">
        <w:t xml:space="preserve"> </w:t>
      </w:r>
    </w:p>
    <w:p w:rsidR="00942011" w:rsidRPr="004147DE" w:rsidRDefault="004147DE" w:rsidP="004147DE">
      <w:pPr>
        <w:spacing w:after="54" w:line="259" w:lineRule="auto"/>
        <w:ind w:left="120" w:right="2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11</w:t>
      </w:r>
      <w:r w:rsidRPr="004147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Режим работы отдела</w:t>
      </w:r>
    </w:p>
    <w:p w:rsidR="00942011" w:rsidRDefault="004147DE" w:rsidP="004147DE">
      <w:pPr>
        <w:pStyle w:val="a9"/>
        <w:spacing w:line="25" w:lineRule="atLeast"/>
        <w:ind w:left="0"/>
        <w:jc w:val="both"/>
      </w:pPr>
      <w:r w:rsidRPr="004147DE">
        <w:rPr>
          <w:b/>
        </w:rPr>
        <w:t>11.1.</w:t>
      </w:r>
      <w:r w:rsidR="00942011">
        <w:t xml:space="preserve"> Режим работы отдела определяется в соответствии с Правилами внутреннег</w:t>
      </w:r>
      <w:r w:rsidR="00DE2EF3">
        <w:t>о трудового распорядка АМИ ПДО</w:t>
      </w:r>
      <w:r w:rsidR="00942011">
        <w:t>.</w:t>
      </w:r>
    </w:p>
    <w:p w:rsidR="00942011" w:rsidRPr="00595EEE" w:rsidRDefault="004147DE" w:rsidP="004147DE">
      <w:pPr>
        <w:pStyle w:val="a9"/>
        <w:spacing w:line="25" w:lineRule="atLeast"/>
        <w:ind w:left="0"/>
        <w:jc w:val="both"/>
      </w:pPr>
      <w:r w:rsidRPr="004147DE">
        <w:rPr>
          <w:b/>
        </w:rPr>
        <w:t>11.2.</w:t>
      </w:r>
      <w:r w:rsidR="00942011">
        <w:t xml:space="preserve"> Прием заявок на обучение, порядок формирования групп, составления расписания, взаимодействия с другими учреждениями определяется соответствующими регламентами, разрабатываемыми специалистами отдела и утверждаемыми </w:t>
      </w:r>
      <w:r w:rsidR="005264CB">
        <w:t>ди</w:t>
      </w:r>
      <w:r w:rsidR="00942011">
        <w:t xml:space="preserve">ректором института. </w:t>
      </w:r>
    </w:p>
    <w:p w:rsidR="00942011" w:rsidRPr="00595EEE" w:rsidRDefault="00942011" w:rsidP="00942011">
      <w:pPr>
        <w:spacing w:line="25" w:lineRule="atLeast"/>
        <w:ind w:firstLine="284"/>
        <w:jc w:val="both"/>
      </w:pPr>
    </w:p>
    <w:p w:rsidR="00942011" w:rsidRPr="0047251C" w:rsidRDefault="00942011" w:rsidP="00942011">
      <w:pPr>
        <w:spacing w:line="25" w:lineRule="atLeast"/>
        <w:ind w:firstLine="284"/>
        <w:jc w:val="both"/>
      </w:pPr>
    </w:p>
    <w:p w:rsidR="00942011" w:rsidRPr="00C96FD3" w:rsidRDefault="00942011" w:rsidP="00942011">
      <w:pPr>
        <w:pStyle w:val="a9"/>
        <w:spacing w:line="25" w:lineRule="atLeast"/>
        <w:ind w:left="0" w:firstLine="284"/>
        <w:jc w:val="both"/>
      </w:pPr>
    </w:p>
    <w:p w:rsidR="00CD37DE" w:rsidRDefault="00CD37DE" w:rsidP="001E6A24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:rsidR="00CD37DE" w:rsidRDefault="001E6A24" w:rsidP="00DD0A33">
      <w:pPr>
        <w:ind w:firstLine="360"/>
        <w:rPr>
          <w:b/>
        </w:rPr>
      </w:pPr>
      <w:r>
        <w:rPr>
          <w:b/>
        </w:rPr>
        <w:t>12</w:t>
      </w:r>
      <w:r w:rsidR="00CD37DE">
        <w:rPr>
          <w:b/>
        </w:rPr>
        <w:t>. ПРИЛОЖЕНИЯ</w:t>
      </w:r>
    </w:p>
    <w:p w:rsidR="00CD37DE" w:rsidRDefault="00CD37DE" w:rsidP="00DD0A33">
      <w:pPr>
        <w:jc w:val="center"/>
        <w:rPr>
          <w:b/>
        </w:rPr>
      </w:pPr>
    </w:p>
    <w:p w:rsidR="00CD37DE" w:rsidRDefault="00CD37DE" w:rsidP="00DD0A33">
      <w:pPr>
        <w:rPr>
          <w:b/>
        </w:rPr>
      </w:pPr>
      <w:r>
        <w:rPr>
          <w:b/>
        </w:rPr>
        <w:t xml:space="preserve">         </w:t>
      </w:r>
    </w:p>
    <w:p w:rsidR="00CD37DE" w:rsidRDefault="00684296" w:rsidP="00DD0A33">
      <w:pPr>
        <w:jc w:val="both"/>
        <w:rPr>
          <w:b/>
        </w:rPr>
      </w:pPr>
      <w:r>
        <w:rPr>
          <w:b/>
        </w:rPr>
        <w:t xml:space="preserve"> Перечень документов УО АМИ ПДО </w:t>
      </w:r>
      <w:r w:rsidR="001E6A24">
        <w:rPr>
          <w:b/>
        </w:rPr>
        <w:t>(</w:t>
      </w:r>
      <w:r w:rsidR="00CD37DE">
        <w:rPr>
          <w:b/>
        </w:rPr>
        <w:t>Формы документов прилагаются)</w:t>
      </w:r>
    </w:p>
    <w:p w:rsidR="001E6A24" w:rsidRDefault="001E6A24" w:rsidP="006176B2">
      <w:pPr>
        <w:numPr>
          <w:ilvl w:val="0"/>
          <w:numId w:val="13"/>
        </w:numPr>
        <w:spacing w:after="200" w:line="276" w:lineRule="auto"/>
        <w:jc w:val="both"/>
      </w:pPr>
      <w:r>
        <w:t>Догово</w:t>
      </w:r>
      <w:r w:rsidR="00684296">
        <w:t xml:space="preserve">р </w:t>
      </w:r>
      <w:r w:rsidR="00F07DDD">
        <w:t>возмездного</w:t>
      </w:r>
      <w:r w:rsidR="00684296">
        <w:t xml:space="preserve"> </w:t>
      </w:r>
      <w:r w:rsidR="00F07DDD">
        <w:t>оказания</w:t>
      </w:r>
      <w:r w:rsidR="00CD37DE">
        <w:t xml:space="preserve"> </w:t>
      </w:r>
      <w:r>
        <w:t xml:space="preserve">образовательных </w:t>
      </w:r>
      <w:r w:rsidR="00CD37DE">
        <w:t>услуг с</w:t>
      </w:r>
      <w:r>
        <w:t xml:space="preserve"> преподавателем;</w:t>
      </w:r>
    </w:p>
    <w:p w:rsidR="00CD37DE" w:rsidRDefault="00CD37DE" w:rsidP="006176B2">
      <w:pPr>
        <w:numPr>
          <w:ilvl w:val="0"/>
          <w:numId w:val="13"/>
        </w:numPr>
        <w:spacing w:after="200" w:line="276" w:lineRule="auto"/>
        <w:jc w:val="both"/>
      </w:pPr>
      <w:r>
        <w:t>Программы и учебные планы циклов дополнительного проф</w:t>
      </w:r>
      <w:r w:rsidR="001E6A24">
        <w:t>ессионального образования</w:t>
      </w:r>
      <w:r>
        <w:t>;</w:t>
      </w:r>
    </w:p>
    <w:p w:rsidR="00CD37DE" w:rsidRDefault="00F07DDD" w:rsidP="00DD0A33">
      <w:pPr>
        <w:numPr>
          <w:ilvl w:val="0"/>
          <w:numId w:val="13"/>
        </w:numPr>
        <w:spacing w:after="200" w:line="276" w:lineRule="auto"/>
        <w:jc w:val="both"/>
      </w:pPr>
      <w:r>
        <w:t>Договор об оказании платных</w:t>
      </w:r>
      <w:r w:rsidR="00CD37DE">
        <w:t xml:space="preserve"> об</w:t>
      </w:r>
      <w:r w:rsidR="001E6A24">
        <w:t>разовательных услуг со слушателями (физическое лицо)</w:t>
      </w:r>
      <w:r w:rsidR="00CD37DE">
        <w:t>;</w:t>
      </w:r>
    </w:p>
    <w:p w:rsidR="001E6A24" w:rsidRDefault="00F07DDD" w:rsidP="00FC297A">
      <w:pPr>
        <w:numPr>
          <w:ilvl w:val="0"/>
          <w:numId w:val="13"/>
        </w:numPr>
        <w:spacing w:after="200" w:line="276" w:lineRule="auto"/>
        <w:jc w:val="both"/>
      </w:pPr>
      <w:r>
        <w:t>Договор об оказании платных</w:t>
      </w:r>
      <w:r w:rsidR="00CD37DE">
        <w:t xml:space="preserve"> образовательных услуг</w:t>
      </w:r>
      <w:r w:rsidR="001E6A24">
        <w:t xml:space="preserve"> со слушателями </w:t>
      </w:r>
      <w:r w:rsidR="00CD37DE">
        <w:t>(</w:t>
      </w:r>
      <w:r w:rsidR="001E6A24">
        <w:t>юридическое лицо)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Акт приёмки-сдачи предоставленных услуг по договору;</w:t>
      </w:r>
    </w:p>
    <w:p w:rsidR="00CD37DE" w:rsidRDefault="00684296" w:rsidP="001E6A24">
      <w:pPr>
        <w:numPr>
          <w:ilvl w:val="0"/>
          <w:numId w:val="13"/>
        </w:numPr>
        <w:spacing w:after="200" w:line="276" w:lineRule="auto"/>
        <w:jc w:val="both"/>
      </w:pPr>
      <w:r>
        <w:t>Карточка слушателя</w:t>
      </w:r>
      <w:r w:rsidR="00CD37DE">
        <w:t>;</w:t>
      </w:r>
    </w:p>
    <w:p w:rsidR="00684296" w:rsidRDefault="00684296" w:rsidP="001E6A24">
      <w:pPr>
        <w:numPr>
          <w:ilvl w:val="0"/>
          <w:numId w:val="13"/>
        </w:numPr>
        <w:spacing w:after="200" w:line="276" w:lineRule="auto"/>
        <w:jc w:val="both"/>
      </w:pPr>
      <w:r>
        <w:t>Приказ о зачислении слушателя;</w:t>
      </w:r>
    </w:p>
    <w:p w:rsidR="00684296" w:rsidRDefault="00684296" w:rsidP="001E6A24">
      <w:pPr>
        <w:numPr>
          <w:ilvl w:val="0"/>
          <w:numId w:val="13"/>
        </w:numPr>
        <w:spacing w:after="200" w:line="276" w:lineRule="auto"/>
        <w:jc w:val="both"/>
      </w:pPr>
      <w:r>
        <w:t>Протокол сертификационного экзамена;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План-отчет по циклу;</w:t>
      </w:r>
    </w:p>
    <w:p w:rsidR="00CD37DE" w:rsidRDefault="00684296" w:rsidP="00DD0A33">
      <w:pPr>
        <w:numPr>
          <w:ilvl w:val="0"/>
          <w:numId w:val="13"/>
        </w:numPr>
        <w:spacing w:after="200" w:line="276" w:lineRule="auto"/>
        <w:jc w:val="both"/>
      </w:pPr>
      <w:r>
        <w:t>Список слушателей по циклу</w:t>
      </w:r>
      <w:r w:rsidR="00CD37DE">
        <w:t>;</w:t>
      </w:r>
    </w:p>
    <w:p w:rsidR="00684296" w:rsidRDefault="00CD37DE" w:rsidP="00014537">
      <w:pPr>
        <w:numPr>
          <w:ilvl w:val="0"/>
          <w:numId w:val="13"/>
        </w:numPr>
        <w:spacing w:after="200" w:line="276" w:lineRule="auto"/>
        <w:jc w:val="both"/>
      </w:pPr>
      <w:r>
        <w:t>Протокол распр</w:t>
      </w:r>
      <w:r w:rsidR="00684296">
        <w:t>еделения заработной платы преподавателей</w:t>
      </w:r>
    </w:p>
    <w:p w:rsidR="00CD37DE" w:rsidRDefault="00CD37DE" w:rsidP="00014537">
      <w:pPr>
        <w:numPr>
          <w:ilvl w:val="0"/>
          <w:numId w:val="13"/>
        </w:numPr>
        <w:spacing w:after="200" w:line="276" w:lineRule="auto"/>
        <w:jc w:val="both"/>
      </w:pPr>
      <w:r>
        <w:t>Диплом о профессиональной переподготовке: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lastRenderedPageBreak/>
        <w:t>Свидетельство о повышении квалификации;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Сертификат специалиста;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Папка для распоряжений по циклам: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Книга учета выдачи документов об образовании;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Журнал учета выдачи сертификатов;</w:t>
      </w:r>
    </w:p>
    <w:p w:rsidR="00CD37DE" w:rsidRDefault="00CD37DE" w:rsidP="00DD0A33">
      <w:pPr>
        <w:numPr>
          <w:ilvl w:val="0"/>
          <w:numId w:val="13"/>
        </w:numPr>
        <w:spacing w:after="200" w:line="276" w:lineRule="auto"/>
        <w:jc w:val="both"/>
      </w:pPr>
      <w:r>
        <w:t>Журнал выдачи дубликатов документов;</w:t>
      </w: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F07DDD" w:rsidP="00CE72A0">
      <w:pPr>
        <w:jc w:val="both"/>
      </w:pPr>
      <w:r w:rsidRPr="00F07DDD">
        <w:rPr>
          <w:b/>
        </w:rPr>
        <w:t xml:space="preserve">Заведующий учебным отделом                                                              </w:t>
      </w:r>
      <w:r>
        <w:t>О.В. Орлова</w:t>
      </w:r>
    </w:p>
    <w:p w:rsidR="00F07DDD" w:rsidRDefault="00F07DDD" w:rsidP="00CE72A0">
      <w:pPr>
        <w:jc w:val="both"/>
      </w:pPr>
    </w:p>
    <w:p w:rsidR="00F07DDD" w:rsidRDefault="00F07DDD" w:rsidP="00CE72A0">
      <w:pPr>
        <w:jc w:val="both"/>
      </w:pPr>
    </w:p>
    <w:p w:rsidR="00F07DDD" w:rsidRDefault="00F07DDD" w:rsidP="00CE72A0">
      <w:pPr>
        <w:jc w:val="both"/>
      </w:pPr>
    </w:p>
    <w:p w:rsidR="00F07DDD" w:rsidRPr="00F07DDD" w:rsidRDefault="00F07DDD" w:rsidP="00CE72A0">
      <w:pPr>
        <w:jc w:val="both"/>
        <w:rPr>
          <w:b/>
        </w:rPr>
      </w:pPr>
      <w:r w:rsidRPr="00F07DDD">
        <w:rPr>
          <w:b/>
        </w:rPr>
        <w:t>СОГЛАСОВАНО</w:t>
      </w:r>
    </w:p>
    <w:p w:rsidR="00F07DDD" w:rsidRDefault="00F07DDD" w:rsidP="00CE72A0">
      <w:pPr>
        <w:jc w:val="both"/>
      </w:pPr>
    </w:p>
    <w:p w:rsidR="00F07DDD" w:rsidRPr="00F07DDD" w:rsidRDefault="00F07DDD" w:rsidP="00CE72A0">
      <w:pPr>
        <w:jc w:val="both"/>
      </w:pPr>
      <w:r w:rsidRPr="00F07DDD">
        <w:rPr>
          <w:b/>
        </w:rPr>
        <w:t xml:space="preserve">Директор АМИ ПДО                                                                              </w:t>
      </w:r>
      <w:r w:rsidR="00277803">
        <w:rPr>
          <w:b/>
        </w:rPr>
        <w:t xml:space="preserve"> </w:t>
      </w:r>
      <w:bookmarkStart w:id="0" w:name="_GoBack"/>
      <w:bookmarkEnd w:id="0"/>
      <w:r w:rsidRPr="00F07DDD">
        <w:rPr>
          <w:b/>
        </w:rPr>
        <w:t xml:space="preserve"> </w:t>
      </w:r>
      <w:r>
        <w:t>В.П. Куликов</w:t>
      </w: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p w:rsidR="00CD37DE" w:rsidRDefault="00CD37DE" w:rsidP="00CE72A0">
      <w:pPr>
        <w:jc w:val="both"/>
        <w:rPr>
          <w:sz w:val="32"/>
        </w:rPr>
      </w:pPr>
    </w:p>
    <w:sectPr w:rsidR="00CD37DE" w:rsidSect="00B23AF0">
      <w:footerReference w:type="default" r:id="rId7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00" w:rsidRDefault="00E72F00" w:rsidP="005F1919">
      <w:r>
        <w:separator/>
      </w:r>
    </w:p>
  </w:endnote>
  <w:endnote w:type="continuationSeparator" w:id="0">
    <w:p w:rsidR="00E72F00" w:rsidRDefault="00E72F00" w:rsidP="005F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DE" w:rsidRDefault="0033656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7803">
      <w:rPr>
        <w:noProof/>
      </w:rPr>
      <w:t>5</w:t>
    </w:r>
    <w:r>
      <w:rPr>
        <w:noProof/>
      </w:rPr>
      <w:fldChar w:fldCharType="end"/>
    </w:r>
  </w:p>
  <w:p w:rsidR="00CD37DE" w:rsidRDefault="00CD3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00" w:rsidRDefault="00E72F00" w:rsidP="005F1919">
      <w:r>
        <w:separator/>
      </w:r>
    </w:p>
  </w:footnote>
  <w:footnote w:type="continuationSeparator" w:id="0">
    <w:p w:rsidR="00E72F00" w:rsidRDefault="00E72F00" w:rsidP="005F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129"/>
    <w:multiLevelType w:val="multilevel"/>
    <w:tmpl w:val="C3B205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55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cs="Times New Roman"/>
      </w:rPr>
    </w:lvl>
  </w:abstractNum>
  <w:abstractNum w:abstractNumId="1" w15:restartNumberingAfterBreak="0">
    <w:nsid w:val="05F24788"/>
    <w:multiLevelType w:val="multilevel"/>
    <w:tmpl w:val="7424FA4A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1849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A4625FC"/>
    <w:multiLevelType w:val="hybridMultilevel"/>
    <w:tmpl w:val="D20A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560404"/>
    <w:multiLevelType w:val="hybridMultilevel"/>
    <w:tmpl w:val="8282566E"/>
    <w:lvl w:ilvl="0" w:tplc="663EC47C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60059C"/>
    <w:multiLevelType w:val="hybridMultilevel"/>
    <w:tmpl w:val="960A65D4"/>
    <w:lvl w:ilvl="0" w:tplc="A7EECFD4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134EFA"/>
    <w:multiLevelType w:val="hybridMultilevel"/>
    <w:tmpl w:val="0984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567B7C"/>
    <w:multiLevelType w:val="hybridMultilevel"/>
    <w:tmpl w:val="2A7A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5D2E90"/>
    <w:multiLevelType w:val="multilevel"/>
    <w:tmpl w:val="29B8D2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2D5B4AEC"/>
    <w:multiLevelType w:val="multilevel"/>
    <w:tmpl w:val="4A004CA4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061F9A"/>
    <w:multiLevelType w:val="hybridMultilevel"/>
    <w:tmpl w:val="036ED1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91746"/>
    <w:multiLevelType w:val="hybridMultilevel"/>
    <w:tmpl w:val="0BD0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FEB57D4"/>
    <w:multiLevelType w:val="hybridMultilevel"/>
    <w:tmpl w:val="31C4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B000716"/>
    <w:multiLevelType w:val="hybridMultilevel"/>
    <w:tmpl w:val="1B32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91229C"/>
    <w:multiLevelType w:val="multilevel"/>
    <w:tmpl w:val="00089084"/>
    <w:lvl w:ilvl="0">
      <w:start w:val="3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E307C2"/>
    <w:multiLevelType w:val="hybridMultilevel"/>
    <w:tmpl w:val="972ACCE8"/>
    <w:lvl w:ilvl="0" w:tplc="83C46CA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2CA669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7E53D8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3A81D8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F4D918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2C6EFA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567A0C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D88E24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36E68C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900E56"/>
    <w:multiLevelType w:val="hybridMultilevel"/>
    <w:tmpl w:val="0722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692341A"/>
    <w:multiLevelType w:val="hybridMultilevel"/>
    <w:tmpl w:val="05F6E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9E364E9"/>
    <w:multiLevelType w:val="hybridMultilevel"/>
    <w:tmpl w:val="2772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240A0C"/>
    <w:multiLevelType w:val="hybridMultilevel"/>
    <w:tmpl w:val="32D4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8F5C50"/>
    <w:multiLevelType w:val="hybridMultilevel"/>
    <w:tmpl w:val="5FBAC55A"/>
    <w:lvl w:ilvl="0" w:tplc="9D3214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3AF67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CA29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D21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2B80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362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EB86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D66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DA2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D446304"/>
    <w:multiLevelType w:val="hybridMultilevel"/>
    <w:tmpl w:val="A37C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A36A06"/>
    <w:multiLevelType w:val="hybridMultilevel"/>
    <w:tmpl w:val="87C0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  <w:num w:numId="20">
    <w:abstractNumId w:val="9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2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none"/>
        <w:lvlText w:val="5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3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4">
    <w:abstractNumId w:val="9"/>
    <w:lvlOverride w:ilvl="0">
      <w:lvl w:ilvl="0">
        <w:start w:val="1"/>
        <w:numFmt w:val="none"/>
        <w:lvlText w:val="6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5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6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7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4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9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5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0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6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1">
    <w:abstractNumId w:val="9"/>
    <w:lvlOverride w:ilvl="0">
      <w:lvl w:ilvl="0">
        <w:start w:val="1"/>
        <w:numFmt w:val="none"/>
        <w:lvlText w:val="7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2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3">
    <w:abstractNumId w:val="1"/>
  </w:num>
  <w:num w:numId="44">
    <w:abstractNumId w:val="9"/>
    <w:lvlOverride w:ilvl="0">
      <w:lvl w:ilvl="0">
        <w:start w:val="1"/>
        <w:numFmt w:val="none"/>
        <w:lvlText w:val="4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5">
    <w:abstractNumId w:val="3"/>
  </w:num>
  <w:num w:numId="46">
    <w:abstractNumId w:val="4"/>
  </w:num>
  <w:num w:numId="47">
    <w:abstractNumId w:val="1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A33"/>
    <w:rsid w:val="00000FBA"/>
    <w:rsid w:val="0001095A"/>
    <w:rsid w:val="000B4E98"/>
    <w:rsid w:val="00143ACF"/>
    <w:rsid w:val="00147622"/>
    <w:rsid w:val="001B1D16"/>
    <w:rsid w:val="001E6A24"/>
    <w:rsid w:val="00224909"/>
    <w:rsid w:val="0023337E"/>
    <w:rsid w:val="002342F3"/>
    <w:rsid w:val="00245254"/>
    <w:rsid w:val="00277803"/>
    <w:rsid w:val="002C017D"/>
    <w:rsid w:val="002C135C"/>
    <w:rsid w:val="00303E23"/>
    <w:rsid w:val="00316429"/>
    <w:rsid w:val="003178C1"/>
    <w:rsid w:val="0033114C"/>
    <w:rsid w:val="00336561"/>
    <w:rsid w:val="003464CF"/>
    <w:rsid w:val="00375E2D"/>
    <w:rsid w:val="00385E9A"/>
    <w:rsid w:val="003D0B89"/>
    <w:rsid w:val="004147DE"/>
    <w:rsid w:val="0044247B"/>
    <w:rsid w:val="004A78E4"/>
    <w:rsid w:val="005264CB"/>
    <w:rsid w:val="005D17A3"/>
    <w:rsid w:val="005F1919"/>
    <w:rsid w:val="00623369"/>
    <w:rsid w:val="006244FB"/>
    <w:rsid w:val="00630C8E"/>
    <w:rsid w:val="00684296"/>
    <w:rsid w:val="006A1F20"/>
    <w:rsid w:val="006D6868"/>
    <w:rsid w:val="00721AE7"/>
    <w:rsid w:val="00776A6A"/>
    <w:rsid w:val="00797740"/>
    <w:rsid w:val="008137EB"/>
    <w:rsid w:val="008325C5"/>
    <w:rsid w:val="008C4720"/>
    <w:rsid w:val="008E40EA"/>
    <w:rsid w:val="008E6651"/>
    <w:rsid w:val="008E7870"/>
    <w:rsid w:val="00942011"/>
    <w:rsid w:val="0098443C"/>
    <w:rsid w:val="00A47724"/>
    <w:rsid w:val="00A605E9"/>
    <w:rsid w:val="00AE3E01"/>
    <w:rsid w:val="00B23AF0"/>
    <w:rsid w:val="00B244C0"/>
    <w:rsid w:val="00B247C2"/>
    <w:rsid w:val="00B510EC"/>
    <w:rsid w:val="00BB01CA"/>
    <w:rsid w:val="00BC0E6A"/>
    <w:rsid w:val="00BD6FB1"/>
    <w:rsid w:val="00BE31FF"/>
    <w:rsid w:val="00C35AF9"/>
    <w:rsid w:val="00C40F2C"/>
    <w:rsid w:val="00C4155A"/>
    <w:rsid w:val="00C95C9F"/>
    <w:rsid w:val="00CB4EE7"/>
    <w:rsid w:val="00CD37DE"/>
    <w:rsid w:val="00CE72A0"/>
    <w:rsid w:val="00DD0A33"/>
    <w:rsid w:val="00DE2EF3"/>
    <w:rsid w:val="00DF7AA4"/>
    <w:rsid w:val="00E16DC0"/>
    <w:rsid w:val="00E72F00"/>
    <w:rsid w:val="00E945CB"/>
    <w:rsid w:val="00E97102"/>
    <w:rsid w:val="00EC34F5"/>
    <w:rsid w:val="00F07DDD"/>
    <w:rsid w:val="00F35F61"/>
    <w:rsid w:val="00F85967"/>
    <w:rsid w:val="00F92C59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DAD9"/>
  <w15:docId w15:val="{2A6899A1-4FEA-44AD-8088-86C9FF2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44C0"/>
    <w:pPr>
      <w:keepNext/>
      <w:ind w:right="567"/>
      <w:jc w:val="center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4C0"/>
    <w:rPr>
      <w:rFonts w:ascii="Arial" w:hAnsi="Arial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DD0A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DD0A3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5F19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F191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F19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F191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244C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B244C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244C0"/>
    <w:pPr>
      <w:widowControl w:val="0"/>
      <w:spacing w:after="240"/>
      <w:ind w:left="6804"/>
    </w:pPr>
    <w:rPr>
      <w:sz w:val="20"/>
      <w:szCs w:val="20"/>
    </w:rPr>
  </w:style>
  <w:style w:type="paragraph" w:styleId="a9">
    <w:name w:val="List Paragraph"/>
    <w:basedOn w:val="a"/>
    <w:qFormat/>
    <w:rsid w:val="008E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36</cp:revision>
  <dcterms:created xsi:type="dcterms:W3CDTF">2010-10-27T04:12:00Z</dcterms:created>
  <dcterms:modified xsi:type="dcterms:W3CDTF">2017-12-26T03:14:00Z</dcterms:modified>
</cp:coreProperties>
</file>